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AE0D9" w14:textId="77777777" w:rsidR="00CC240C" w:rsidRPr="004540AA" w:rsidRDefault="00CC240C" w:rsidP="004540AA">
      <w:pPr>
        <w:spacing w:before="120" w:after="120" w:line="276" w:lineRule="auto"/>
        <w:ind w:left="1"/>
        <w:jc w:val="both"/>
        <w:rPr>
          <w:rFonts w:ascii="Times New Roman" w:hAnsi="Times New Roman" w:cs="Times New Roman"/>
          <w:b/>
          <w:sz w:val="24"/>
          <w:szCs w:val="24"/>
        </w:rPr>
      </w:pPr>
    </w:p>
    <w:p w14:paraId="1D6C8ED7" w14:textId="77777777" w:rsidR="00DE76C3" w:rsidRDefault="00C8347A" w:rsidP="009C1142">
      <w:pPr>
        <w:spacing w:before="120" w:after="120" w:line="276" w:lineRule="auto"/>
        <w:ind w:left="1"/>
        <w:jc w:val="center"/>
        <w:rPr>
          <w:rFonts w:ascii="Times New Roman" w:hAnsi="Times New Roman" w:cs="Times New Roman"/>
          <w:b/>
          <w:sz w:val="28"/>
          <w:szCs w:val="28"/>
        </w:rPr>
      </w:pPr>
      <w:r w:rsidRPr="009C1142">
        <w:rPr>
          <w:rFonts w:ascii="Times New Roman" w:hAnsi="Times New Roman" w:cs="Times New Roman"/>
          <w:b/>
          <w:sz w:val="28"/>
          <w:szCs w:val="28"/>
        </w:rPr>
        <w:t>C</w:t>
      </w:r>
      <w:r w:rsidR="00626B24" w:rsidRPr="009C1142">
        <w:rPr>
          <w:rFonts w:ascii="Times New Roman" w:hAnsi="Times New Roman" w:cs="Times New Roman"/>
          <w:b/>
          <w:sz w:val="28"/>
          <w:szCs w:val="28"/>
        </w:rPr>
        <w:t xml:space="preserve">aiet de sarcini pentru achiziție de </w:t>
      </w:r>
      <w:r w:rsidR="00CC240C" w:rsidRPr="009C1142">
        <w:rPr>
          <w:rFonts w:ascii="Times New Roman" w:hAnsi="Times New Roman" w:cs="Times New Roman"/>
          <w:b/>
          <w:sz w:val="28"/>
          <w:szCs w:val="28"/>
        </w:rPr>
        <w:t>servicii de comunicare și promovare Festivalul Internațional de Teatru de la Sibiu ediția 3</w:t>
      </w:r>
      <w:r w:rsidR="00DE76C3">
        <w:rPr>
          <w:rFonts w:ascii="Times New Roman" w:hAnsi="Times New Roman" w:cs="Times New Roman"/>
          <w:b/>
          <w:sz w:val="28"/>
          <w:szCs w:val="28"/>
        </w:rPr>
        <w:t xml:space="preserve">1 și </w:t>
      </w:r>
      <w:r w:rsidR="00CC240C" w:rsidRPr="009C1142">
        <w:rPr>
          <w:rFonts w:ascii="Times New Roman" w:hAnsi="Times New Roman" w:cs="Times New Roman"/>
          <w:b/>
          <w:sz w:val="28"/>
          <w:szCs w:val="28"/>
        </w:rPr>
        <w:t>Bursa de Spectacole de la Sibiu</w:t>
      </w:r>
    </w:p>
    <w:p w14:paraId="5EDF1BC6" w14:textId="77777777" w:rsidR="00CC240C" w:rsidRPr="004540AA" w:rsidRDefault="00CC240C" w:rsidP="004540AA">
      <w:pPr>
        <w:spacing w:before="120" w:after="120" w:line="276" w:lineRule="auto"/>
        <w:ind w:left="1"/>
        <w:jc w:val="both"/>
        <w:rPr>
          <w:rFonts w:ascii="Times New Roman" w:hAnsi="Times New Roman" w:cs="Times New Roman"/>
          <w:b/>
          <w:sz w:val="24"/>
          <w:szCs w:val="24"/>
        </w:rPr>
      </w:pPr>
    </w:p>
    <w:p w14:paraId="30396E8C" w14:textId="1368FA25" w:rsidR="00CC240C" w:rsidRPr="004540AA" w:rsidRDefault="00106790" w:rsidP="004540AA">
      <w:pPr>
        <w:spacing w:before="120" w:after="120" w:line="276" w:lineRule="auto"/>
        <w:ind w:left="1"/>
        <w:jc w:val="both"/>
        <w:rPr>
          <w:rFonts w:ascii="Times New Roman" w:hAnsi="Times New Roman" w:cs="Times New Roman"/>
          <w:b/>
          <w:sz w:val="24"/>
          <w:szCs w:val="24"/>
        </w:rPr>
      </w:pPr>
      <w:r w:rsidRPr="00106790">
        <w:rPr>
          <w:rFonts w:ascii="Times New Roman" w:hAnsi="Times New Roman" w:cs="Times New Roman"/>
          <w:b/>
          <w:sz w:val="24"/>
          <w:szCs w:val="24"/>
        </w:rPr>
        <w:t>Cod CPV:</w:t>
      </w:r>
      <w:r w:rsidR="00A068FD">
        <w:rPr>
          <w:rFonts w:ascii="Times New Roman" w:hAnsi="Times New Roman" w:cs="Times New Roman"/>
          <w:b/>
          <w:sz w:val="24"/>
          <w:szCs w:val="24"/>
        </w:rPr>
        <w:t>79342200-5 Servicii de promovare (rev2)</w:t>
      </w:r>
    </w:p>
    <w:p w14:paraId="2652AEC1" w14:textId="77777777" w:rsidR="00427945" w:rsidRPr="004540AA" w:rsidRDefault="00427945" w:rsidP="004540AA">
      <w:pPr>
        <w:spacing w:before="120" w:after="120" w:line="276" w:lineRule="auto"/>
        <w:ind w:left="1"/>
        <w:jc w:val="both"/>
        <w:rPr>
          <w:rFonts w:ascii="Times New Roman" w:hAnsi="Times New Roman" w:cs="Times New Roman"/>
          <w:sz w:val="24"/>
          <w:szCs w:val="24"/>
        </w:rPr>
      </w:pPr>
    </w:p>
    <w:p w14:paraId="4D06D6F0" w14:textId="77777777" w:rsidR="00A12A4D" w:rsidRPr="004540AA" w:rsidRDefault="00A12A4D" w:rsidP="004540AA">
      <w:pPr>
        <w:pStyle w:val="Heading1"/>
        <w:numPr>
          <w:ilvl w:val="0"/>
          <w:numId w:val="7"/>
        </w:numPr>
        <w:spacing w:before="120" w:after="120"/>
        <w:jc w:val="both"/>
        <w:rPr>
          <w:rFonts w:ascii="Times New Roman" w:hAnsi="Times New Roman" w:cs="Times New Roman"/>
          <w:sz w:val="24"/>
          <w:szCs w:val="24"/>
        </w:rPr>
      </w:pPr>
      <w:bookmarkStart w:id="0" w:name="_Toc478634958"/>
      <w:r w:rsidRPr="004540AA">
        <w:rPr>
          <w:rFonts w:ascii="Times New Roman" w:hAnsi="Times New Roman" w:cs="Times New Roman"/>
          <w:sz w:val="24"/>
          <w:szCs w:val="24"/>
        </w:rPr>
        <w:t>Introducere</w:t>
      </w:r>
      <w:bookmarkEnd w:id="0"/>
    </w:p>
    <w:p w14:paraId="1A709134" w14:textId="77777777" w:rsidR="00626B24" w:rsidRPr="004540AA" w:rsidRDefault="00C23820" w:rsidP="004540AA">
      <w:pPr>
        <w:spacing w:before="120" w:after="120" w:line="276" w:lineRule="auto"/>
        <w:ind w:left="1"/>
        <w:jc w:val="both"/>
        <w:rPr>
          <w:rFonts w:ascii="Times New Roman" w:hAnsi="Times New Roman" w:cs="Times New Roman"/>
          <w:sz w:val="24"/>
          <w:szCs w:val="24"/>
        </w:rPr>
      </w:pPr>
      <w:r w:rsidRPr="004540AA">
        <w:rPr>
          <w:rFonts w:ascii="Times New Roman" w:hAnsi="Times New Roman" w:cs="Times New Roman"/>
          <w:sz w:val="24"/>
          <w:szCs w:val="24"/>
        </w:rPr>
        <w:t xml:space="preserve">Caietul de sarcini face parte integrantă din </w:t>
      </w:r>
      <w:r w:rsidR="00D87D86" w:rsidRPr="004540AA">
        <w:rPr>
          <w:rFonts w:ascii="Times New Roman" w:hAnsi="Times New Roman" w:cs="Times New Roman"/>
          <w:sz w:val="24"/>
          <w:szCs w:val="24"/>
        </w:rPr>
        <w:t>documentația</w:t>
      </w:r>
      <w:r w:rsidRPr="004540AA">
        <w:rPr>
          <w:rFonts w:ascii="Times New Roman" w:hAnsi="Times New Roman" w:cs="Times New Roman"/>
          <w:sz w:val="24"/>
          <w:szCs w:val="24"/>
        </w:rPr>
        <w:t xml:space="preserve"> </w:t>
      </w:r>
      <w:r w:rsidR="00626B24" w:rsidRPr="004540AA">
        <w:rPr>
          <w:rFonts w:ascii="Times New Roman" w:hAnsi="Times New Roman" w:cs="Times New Roman"/>
          <w:sz w:val="24"/>
          <w:szCs w:val="24"/>
        </w:rPr>
        <w:t xml:space="preserve">de atribuire </w:t>
      </w:r>
      <w:r w:rsidR="00D87D86" w:rsidRPr="004540AA">
        <w:rPr>
          <w:rFonts w:ascii="Times New Roman" w:hAnsi="Times New Roman" w:cs="Times New Roman"/>
          <w:sz w:val="24"/>
          <w:szCs w:val="24"/>
        </w:rPr>
        <w:t>și</w:t>
      </w:r>
      <w:r w:rsidRPr="004540AA">
        <w:rPr>
          <w:rFonts w:ascii="Times New Roman" w:hAnsi="Times New Roman" w:cs="Times New Roman"/>
          <w:sz w:val="24"/>
          <w:szCs w:val="24"/>
        </w:rPr>
        <w:t xml:space="preserve"> constituie ansamblul </w:t>
      </w:r>
      <w:r w:rsidR="00D87D86" w:rsidRPr="004540AA">
        <w:rPr>
          <w:rFonts w:ascii="Times New Roman" w:hAnsi="Times New Roman" w:cs="Times New Roman"/>
          <w:sz w:val="24"/>
          <w:szCs w:val="24"/>
        </w:rPr>
        <w:t>cerințelor</w:t>
      </w:r>
      <w:r w:rsidRPr="004540AA">
        <w:rPr>
          <w:rFonts w:ascii="Times New Roman" w:hAnsi="Times New Roman" w:cs="Times New Roman"/>
          <w:sz w:val="24"/>
          <w:szCs w:val="24"/>
        </w:rPr>
        <w:t xml:space="preserve"> pe baza cărora se elaborează de către fiecare ofertant propunerea tehnică.</w:t>
      </w:r>
    </w:p>
    <w:p w14:paraId="6B7F2D76" w14:textId="77777777" w:rsidR="00C23820" w:rsidRPr="004540AA" w:rsidRDefault="00C23820" w:rsidP="004540AA">
      <w:pPr>
        <w:spacing w:before="120" w:after="120" w:line="276" w:lineRule="auto"/>
        <w:ind w:left="1"/>
        <w:jc w:val="both"/>
        <w:rPr>
          <w:rFonts w:ascii="Times New Roman" w:hAnsi="Times New Roman" w:cs="Times New Roman"/>
          <w:sz w:val="24"/>
          <w:szCs w:val="24"/>
        </w:rPr>
      </w:pPr>
      <w:r w:rsidRPr="004540AA">
        <w:rPr>
          <w:rFonts w:ascii="Times New Roman" w:hAnsi="Times New Roman" w:cs="Times New Roman"/>
          <w:sz w:val="24"/>
          <w:szCs w:val="24"/>
        </w:rPr>
        <w:t xml:space="preserve">Caietul de sarcini </w:t>
      </w:r>
      <w:r w:rsidR="00D87D86" w:rsidRPr="004540AA">
        <w:rPr>
          <w:rFonts w:ascii="Times New Roman" w:hAnsi="Times New Roman" w:cs="Times New Roman"/>
          <w:sz w:val="24"/>
          <w:szCs w:val="24"/>
        </w:rPr>
        <w:t>conține</w:t>
      </w:r>
      <w:r w:rsidRPr="004540AA">
        <w:rPr>
          <w:rFonts w:ascii="Times New Roman" w:hAnsi="Times New Roman" w:cs="Times New Roman"/>
          <w:sz w:val="24"/>
          <w:szCs w:val="24"/>
        </w:rPr>
        <w:t xml:space="preserve">, în mod obligatoriu, </w:t>
      </w:r>
      <w:r w:rsidR="00D87D86" w:rsidRPr="004540AA">
        <w:rPr>
          <w:rFonts w:ascii="Times New Roman" w:hAnsi="Times New Roman" w:cs="Times New Roman"/>
          <w:sz w:val="24"/>
          <w:szCs w:val="24"/>
        </w:rPr>
        <w:t>specificații</w:t>
      </w:r>
      <w:r w:rsidRPr="004540AA">
        <w:rPr>
          <w:rFonts w:ascii="Times New Roman" w:hAnsi="Times New Roman" w:cs="Times New Roman"/>
          <w:sz w:val="24"/>
          <w:szCs w:val="24"/>
        </w:rPr>
        <w:t xml:space="preserve"> tehnice. Acestea definesc, după caz </w:t>
      </w:r>
      <w:r w:rsidR="00D87D86" w:rsidRPr="004540AA">
        <w:rPr>
          <w:rFonts w:ascii="Times New Roman" w:hAnsi="Times New Roman" w:cs="Times New Roman"/>
          <w:sz w:val="24"/>
          <w:szCs w:val="24"/>
        </w:rPr>
        <w:t>și</w:t>
      </w:r>
      <w:r w:rsidRPr="004540AA">
        <w:rPr>
          <w:rFonts w:ascii="Times New Roman" w:hAnsi="Times New Roman" w:cs="Times New Roman"/>
          <w:sz w:val="24"/>
          <w:szCs w:val="24"/>
        </w:rPr>
        <w:t xml:space="preserve"> fără a se limita la cele ce urmează, caracteristici referitoare la nivelul calitativ, tehnic </w:t>
      </w:r>
      <w:r w:rsidR="00D87D86" w:rsidRPr="004540AA">
        <w:rPr>
          <w:rFonts w:ascii="Times New Roman" w:hAnsi="Times New Roman" w:cs="Times New Roman"/>
          <w:sz w:val="24"/>
          <w:szCs w:val="24"/>
        </w:rPr>
        <w:t>și</w:t>
      </w:r>
      <w:r w:rsidRPr="004540AA">
        <w:rPr>
          <w:rFonts w:ascii="Times New Roman" w:hAnsi="Times New Roman" w:cs="Times New Roman"/>
          <w:sz w:val="24"/>
          <w:szCs w:val="24"/>
        </w:rPr>
        <w:t xml:space="preserve"> de </w:t>
      </w:r>
      <w:r w:rsidR="00D87D86" w:rsidRPr="004540AA">
        <w:rPr>
          <w:rFonts w:ascii="Times New Roman" w:hAnsi="Times New Roman" w:cs="Times New Roman"/>
          <w:sz w:val="24"/>
          <w:szCs w:val="24"/>
        </w:rPr>
        <w:t>performanță</w:t>
      </w:r>
      <w:r w:rsidRPr="004540AA">
        <w:rPr>
          <w:rFonts w:ascii="Times New Roman" w:hAnsi="Times New Roman" w:cs="Times New Roman"/>
          <w:sz w:val="24"/>
          <w:szCs w:val="24"/>
        </w:rPr>
        <w:t>.</w:t>
      </w:r>
    </w:p>
    <w:p w14:paraId="09000334" w14:textId="603B89EA" w:rsidR="00747F48" w:rsidRPr="004540AA" w:rsidRDefault="00626B24" w:rsidP="004540AA">
      <w:pPr>
        <w:spacing w:before="120" w:after="120" w:line="276" w:lineRule="auto"/>
        <w:jc w:val="both"/>
        <w:rPr>
          <w:rFonts w:ascii="Times New Roman" w:hAnsi="Times New Roman" w:cs="Times New Roman"/>
          <w:sz w:val="24"/>
          <w:szCs w:val="24"/>
        </w:rPr>
      </w:pPr>
      <w:r w:rsidRPr="004540AA">
        <w:rPr>
          <w:rFonts w:ascii="Times New Roman" w:hAnsi="Times New Roman" w:cs="Times New Roman"/>
          <w:sz w:val="24"/>
          <w:szCs w:val="24"/>
        </w:rPr>
        <w:t xml:space="preserve">În cadrul acestei proceduri, </w:t>
      </w:r>
      <w:r w:rsidR="00CC240C" w:rsidRPr="004540AA">
        <w:rPr>
          <w:rFonts w:ascii="Times New Roman" w:hAnsi="Times New Roman" w:cs="Times New Roman"/>
          <w:sz w:val="24"/>
          <w:szCs w:val="24"/>
        </w:rPr>
        <w:t>Teatrul Național „Radu Stanca” Sibiu</w:t>
      </w:r>
      <w:r w:rsidRPr="004540AA">
        <w:rPr>
          <w:rFonts w:ascii="Times New Roman" w:hAnsi="Times New Roman" w:cs="Times New Roman"/>
          <w:sz w:val="24"/>
          <w:szCs w:val="24"/>
        </w:rPr>
        <w:t xml:space="preserve"> îndeplinește rolul de </w:t>
      </w:r>
      <w:r w:rsidR="006704BE" w:rsidRPr="004540AA">
        <w:rPr>
          <w:rFonts w:ascii="Times New Roman" w:hAnsi="Times New Roman" w:cs="Times New Roman"/>
          <w:sz w:val="24"/>
          <w:szCs w:val="24"/>
        </w:rPr>
        <w:t>a</w:t>
      </w:r>
      <w:r w:rsidR="00E505D2" w:rsidRPr="004540AA">
        <w:rPr>
          <w:rFonts w:ascii="Times New Roman" w:hAnsi="Times New Roman" w:cs="Times New Roman"/>
          <w:sz w:val="24"/>
          <w:szCs w:val="24"/>
        </w:rPr>
        <w:t>utoritate</w:t>
      </w:r>
      <w:r w:rsidR="00604ECE">
        <w:rPr>
          <w:rFonts w:ascii="Times New Roman" w:hAnsi="Times New Roman" w:cs="Times New Roman"/>
          <w:sz w:val="24"/>
          <w:szCs w:val="24"/>
        </w:rPr>
        <w:t xml:space="preserve"> </w:t>
      </w:r>
      <w:r w:rsidR="00E505D2" w:rsidRPr="004540AA">
        <w:rPr>
          <w:rFonts w:ascii="Times New Roman" w:hAnsi="Times New Roman" w:cs="Times New Roman"/>
          <w:sz w:val="24"/>
          <w:szCs w:val="24"/>
        </w:rPr>
        <w:t>contractantă</w:t>
      </w:r>
      <w:r w:rsidRPr="004540AA">
        <w:rPr>
          <w:rFonts w:ascii="Times New Roman" w:hAnsi="Times New Roman" w:cs="Times New Roman"/>
          <w:sz w:val="24"/>
          <w:szCs w:val="24"/>
        </w:rPr>
        <w:t xml:space="preserve"> în cadrul Contractului.</w:t>
      </w:r>
    </w:p>
    <w:p w14:paraId="608794C4" w14:textId="77777777" w:rsidR="00940089" w:rsidRPr="004540AA" w:rsidRDefault="00626B24" w:rsidP="004540AA">
      <w:pPr>
        <w:spacing w:before="120" w:after="120" w:line="276" w:lineRule="auto"/>
        <w:ind w:left="1"/>
        <w:jc w:val="both"/>
        <w:rPr>
          <w:rFonts w:ascii="Times New Roman" w:hAnsi="Times New Roman" w:cs="Times New Roman"/>
          <w:sz w:val="24"/>
          <w:szCs w:val="24"/>
        </w:rPr>
      </w:pPr>
      <w:r w:rsidRPr="004540AA">
        <w:rPr>
          <w:rFonts w:ascii="Times New Roman" w:hAnsi="Times New Roman" w:cs="Times New Roman"/>
          <w:sz w:val="24"/>
          <w:szCs w:val="24"/>
        </w:rPr>
        <w:t xml:space="preserve">Pentru scopul prezentei secțiuni a </w:t>
      </w:r>
      <w:r w:rsidR="00784A2C" w:rsidRPr="004540AA">
        <w:rPr>
          <w:rFonts w:ascii="Times New Roman" w:hAnsi="Times New Roman" w:cs="Times New Roman"/>
          <w:sz w:val="24"/>
          <w:szCs w:val="24"/>
        </w:rPr>
        <w:t xml:space="preserve">documentației </w:t>
      </w:r>
      <w:r w:rsidRPr="004540AA">
        <w:rPr>
          <w:rFonts w:ascii="Times New Roman" w:hAnsi="Times New Roman" w:cs="Times New Roman"/>
          <w:sz w:val="24"/>
          <w:szCs w:val="24"/>
        </w:rPr>
        <w:t xml:space="preserve">de </w:t>
      </w:r>
      <w:r w:rsidR="00784A2C" w:rsidRPr="004540AA">
        <w:rPr>
          <w:rFonts w:ascii="Times New Roman" w:hAnsi="Times New Roman" w:cs="Times New Roman"/>
          <w:sz w:val="24"/>
          <w:szCs w:val="24"/>
        </w:rPr>
        <w:t>atribuire</w:t>
      </w:r>
      <w:r w:rsidRPr="004540AA">
        <w:rPr>
          <w:rFonts w:ascii="Times New Roman" w:hAnsi="Times New Roman" w:cs="Times New Roman"/>
          <w:sz w:val="24"/>
          <w:szCs w:val="24"/>
        </w:rPr>
        <w:t>, orice activitate descrisă într-un anumit capitol din Caietul de Sarcini și nespecificată explicit în alt capitol, trebuie interpretată ca fiind menționată în toate capitolele unde se consideră de către Ofertant că aceasta trebuia menționată pentru asigurarea îndeplinirii obiectului Contractului.</w:t>
      </w:r>
    </w:p>
    <w:p w14:paraId="4C6309DB" w14:textId="24F9038D" w:rsidR="00CC240C" w:rsidRPr="00106790" w:rsidRDefault="00106790" w:rsidP="00106790">
      <w:pPr>
        <w:pStyle w:val="ListParagraph"/>
        <w:numPr>
          <w:ilvl w:val="0"/>
          <w:numId w:val="7"/>
        </w:numPr>
        <w:spacing w:before="120" w:after="120" w:line="276" w:lineRule="auto"/>
        <w:jc w:val="both"/>
        <w:rPr>
          <w:rFonts w:ascii="Times New Roman" w:hAnsi="Times New Roman" w:cs="Times New Roman"/>
          <w:b/>
          <w:bCs/>
          <w:sz w:val="24"/>
          <w:szCs w:val="24"/>
        </w:rPr>
      </w:pPr>
      <w:r w:rsidRPr="00106790">
        <w:rPr>
          <w:rFonts w:ascii="Times New Roman" w:hAnsi="Times New Roman" w:cs="Times New Roman"/>
          <w:b/>
          <w:bCs/>
          <w:sz w:val="24"/>
          <w:szCs w:val="24"/>
        </w:rPr>
        <w:t>Autoritatea Contractantă</w:t>
      </w:r>
    </w:p>
    <w:p w14:paraId="1CC88878" w14:textId="6CB616EC" w:rsidR="00106790" w:rsidRPr="00106790" w:rsidRDefault="00106790" w:rsidP="00106790">
      <w:pPr>
        <w:pStyle w:val="ListParagraph"/>
        <w:spacing w:before="120" w:after="120" w:line="276" w:lineRule="auto"/>
        <w:ind w:left="432"/>
        <w:jc w:val="both"/>
        <w:rPr>
          <w:rFonts w:ascii="Times New Roman" w:hAnsi="Times New Roman" w:cs="Times New Roman"/>
          <w:sz w:val="24"/>
          <w:szCs w:val="24"/>
        </w:rPr>
      </w:pPr>
      <w:r w:rsidRPr="004540AA">
        <w:rPr>
          <w:rFonts w:ascii="Times New Roman" w:hAnsi="Times New Roman" w:cs="Times New Roman"/>
          <w:sz w:val="24"/>
          <w:szCs w:val="24"/>
        </w:rPr>
        <w:t>Teatrul Național „Radu Stanca” Sibiu</w:t>
      </w:r>
      <w:r>
        <w:rPr>
          <w:rFonts w:ascii="Times New Roman" w:hAnsi="Times New Roman" w:cs="Times New Roman"/>
          <w:sz w:val="24"/>
          <w:szCs w:val="24"/>
        </w:rPr>
        <w:t xml:space="preserve">, </w:t>
      </w:r>
      <w:r>
        <w:rPr>
          <w:rFonts w:ascii="Arial" w:hAnsi="Arial" w:cs="Arial"/>
          <w:color w:val="202124"/>
          <w:sz w:val="21"/>
          <w:szCs w:val="21"/>
          <w:shd w:val="clear" w:color="auto" w:fill="FFFFFF"/>
        </w:rPr>
        <w:t>Bulevardul Corneliu Coposu 2, Sibiu 550245</w:t>
      </w:r>
    </w:p>
    <w:p w14:paraId="0E7DEA8E" w14:textId="77777777" w:rsidR="00626B24" w:rsidRPr="004540AA" w:rsidRDefault="00626B24" w:rsidP="004540AA">
      <w:pPr>
        <w:pStyle w:val="Heading1"/>
        <w:numPr>
          <w:ilvl w:val="0"/>
          <w:numId w:val="7"/>
        </w:numPr>
        <w:spacing w:before="120" w:after="120"/>
        <w:jc w:val="both"/>
        <w:rPr>
          <w:rFonts w:ascii="Times New Roman" w:hAnsi="Times New Roman" w:cs="Times New Roman"/>
          <w:sz w:val="24"/>
          <w:szCs w:val="24"/>
        </w:rPr>
      </w:pPr>
      <w:bookmarkStart w:id="1" w:name="_Toc478634959"/>
      <w:r w:rsidRPr="004540AA">
        <w:rPr>
          <w:rFonts w:ascii="Times New Roman" w:hAnsi="Times New Roman" w:cs="Times New Roman"/>
          <w:sz w:val="24"/>
          <w:szCs w:val="24"/>
        </w:rPr>
        <w:t>Contextul realizării acestei achiziții de produse</w:t>
      </w:r>
      <w:bookmarkEnd w:id="1"/>
    </w:p>
    <w:tbl>
      <w:tblPr>
        <w:tblStyle w:val="TableGrid"/>
        <w:tblW w:w="0" w:type="auto"/>
        <w:tblLook w:val="04A0" w:firstRow="1" w:lastRow="0" w:firstColumn="1" w:lastColumn="0" w:noHBand="0" w:noVBand="1"/>
      </w:tblPr>
      <w:tblGrid>
        <w:gridCol w:w="9060"/>
      </w:tblGrid>
      <w:tr w:rsidR="00EA12B6" w:rsidRPr="004540AA" w14:paraId="4E1174B6" w14:textId="77777777" w:rsidTr="004540AA">
        <w:tc>
          <w:tcPr>
            <w:tcW w:w="9060" w:type="dxa"/>
          </w:tcPr>
          <w:p w14:paraId="0F9C14D1" w14:textId="39ED78A4" w:rsidR="00006B37" w:rsidRPr="004540AA" w:rsidRDefault="00006B37" w:rsidP="004540AA">
            <w:pPr>
              <w:jc w:val="both"/>
              <w:rPr>
                <w:rFonts w:ascii="Times New Roman" w:hAnsi="Times New Roman" w:cs="Times New Roman"/>
                <w:i/>
                <w:sz w:val="24"/>
                <w:szCs w:val="24"/>
              </w:rPr>
            </w:pPr>
            <w:r w:rsidRPr="004540AA">
              <w:rPr>
                <w:rFonts w:ascii="Times New Roman" w:hAnsi="Times New Roman" w:cs="Times New Roman"/>
                <w:sz w:val="24"/>
                <w:szCs w:val="24"/>
              </w:rPr>
              <w:t>Teatrul Național „Radu Stanca” Sibiu organizează Festivalul Internaţional de Teatru de la Sibiu</w:t>
            </w:r>
            <w:r w:rsidR="00E85C89" w:rsidRPr="004540AA">
              <w:rPr>
                <w:rFonts w:ascii="Times New Roman" w:hAnsi="Times New Roman" w:cs="Times New Roman"/>
                <w:sz w:val="24"/>
                <w:szCs w:val="24"/>
              </w:rPr>
              <w:t xml:space="preserve"> ediția 3</w:t>
            </w:r>
            <w:r w:rsidR="008F297A">
              <w:rPr>
                <w:rFonts w:ascii="Times New Roman" w:hAnsi="Times New Roman" w:cs="Times New Roman"/>
                <w:sz w:val="24"/>
                <w:szCs w:val="24"/>
              </w:rPr>
              <w:t>1</w:t>
            </w:r>
            <w:r w:rsidR="00E85C89" w:rsidRPr="004540AA">
              <w:rPr>
                <w:rFonts w:ascii="Times New Roman" w:hAnsi="Times New Roman" w:cs="Times New Roman"/>
                <w:sz w:val="24"/>
                <w:szCs w:val="24"/>
              </w:rPr>
              <w:t xml:space="preserve"> – denumit în continuare FITS 3</w:t>
            </w:r>
            <w:r w:rsidR="008F297A">
              <w:rPr>
                <w:rFonts w:ascii="Times New Roman" w:hAnsi="Times New Roman" w:cs="Times New Roman"/>
                <w:sz w:val="24"/>
                <w:szCs w:val="24"/>
              </w:rPr>
              <w:t>1</w:t>
            </w:r>
            <w:r w:rsidR="00E85C89" w:rsidRPr="004540AA">
              <w:rPr>
                <w:rFonts w:ascii="Times New Roman" w:hAnsi="Times New Roman" w:cs="Times New Roman"/>
                <w:sz w:val="24"/>
                <w:szCs w:val="24"/>
              </w:rPr>
              <w:t xml:space="preserve"> – </w:t>
            </w:r>
            <w:r w:rsidRPr="004540AA">
              <w:rPr>
                <w:rFonts w:ascii="Times New Roman" w:hAnsi="Times New Roman" w:cs="Times New Roman"/>
                <w:sz w:val="24"/>
                <w:szCs w:val="24"/>
              </w:rPr>
              <w:t>în perioada 2</w:t>
            </w:r>
            <w:r w:rsidR="008F297A">
              <w:rPr>
                <w:rFonts w:ascii="Times New Roman" w:hAnsi="Times New Roman" w:cs="Times New Roman"/>
                <w:sz w:val="24"/>
                <w:szCs w:val="24"/>
              </w:rPr>
              <w:t>1</w:t>
            </w:r>
            <w:r w:rsidRPr="004540AA">
              <w:rPr>
                <w:rFonts w:ascii="Times New Roman" w:hAnsi="Times New Roman" w:cs="Times New Roman"/>
                <w:sz w:val="24"/>
                <w:szCs w:val="24"/>
              </w:rPr>
              <w:t xml:space="preserve"> iunie-</w:t>
            </w:r>
            <w:r w:rsidR="008F297A">
              <w:rPr>
                <w:rFonts w:ascii="Times New Roman" w:hAnsi="Times New Roman" w:cs="Times New Roman"/>
                <w:sz w:val="24"/>
                <w:szCs w:val="24"/>
              </w:rPr>
              <w:t>30 iunie 2024</w:t>
            </w:r>
            <w:r w:rsidRPr="004540AA">
              <w:rPr>
                <w:rFonts w:ascii="Times New Roman" w:hAnsi="Times New Roman" w:cs="Times New Roman"/>
                <w:sz w:val="24"/>
                <w:szCs w:val="24"/>
              </w:rPr>
              <w:t xml:space="preserve">, cu tema </w:t>
            </w:r>
            <w:r w:rsidR="00BC6F9E">
              <w:rPr>
                <w:rFonts w:ascii="Times New Roman" w:hAnsi="Times New Roman" w:cs="Times New Roman"/>
                <w:i/>
                <w:sz w:val="24"/>
                <w:szCs w:val="24"/>
              </w:rPr>
              <w:t>Prietenie/friendship</w:t>
            </w:r>
            <w:r w:rsidR="00115F18" w:rsidRPr="004540AA">
              <w:rPr>
                <w:rFonts w:ascii="Times New Roman" w:hAnsi="Times New Roman" w:cs="Times New Roman"/>
                <w:i/>
                <w:sz w:val="24"/>
                <w:szCs w:val="24"/>
              </w:rPr>
              <w:t xml:space="preserve">. </w:t>
            </w:r>
          </w:p>
          <w:p w14:paraId="71D7577C" w14:textId="77777777" w:rsidR="00B51C7B" w:rsidRPr="004540AA" w:rsidRDefault="00B51C7B" w:rsidP="004540AA">
            <w:pPr>
              <w:jc w:val="both"/>
              <w:rPr>
                <w:rFonts w:ascii="Times New Roman" w:eastAsia="Times New Roman" w:hAnsi="Times New Roman" w:cs="Times New Roman"/>
                <w:bCs/>
                <w:sz w:val="24"/>
                <w:szCs w:val="24"/>
              </w:rPr>
            </w:pPr>
            <w:r w:rsidRPr="004540AA">
              <w:rPr>
                <w:rFonts w:ascii="Times New Roman" w:eastAsia="Times New Roman" w:hAnsi="Times New Roman" w:cs="Times New Roman"/>
                <w:bCs/>
                <w:color w:val="000000"/>
                <w:sz w:val="24"/>
                <w:szCs w:val="24"/>
              </w:rPr>
              <w:t>Festivalul are trei componente majore, care împart evenimentele prezentate în format fizic, online și hibrid în: spectacole indoor, spectacole outdoor și evenimente speciale. Dialogul, diversitatea și multiculturalitatea sunt pilonii pe care s-a construit festivalul și acest lucru rămâne de la an la an în filosofia după care organizatorii se ghidează. Dezvoltarea pe principiul vaselor comunicante face ca FITS să fie un eveniment complet, format în funcție de nevoile comunității și publicului.</w:t>
            </w:r>
          </w:p>
          <w:p w14:paraId="6D442DC6" w14:textId="77777777" w:rsidR="00B51C7B" w:rsidRPr="004540AA" w:rsidRDefault="00B51C7B" w:rsidP="004540AA">
            <w:pPr>
              <w:jc w:val="both"/>
              <w:rPr>
                <w:rFonts w:ascii="Times New Roman" w:hAnsi="Times New Roman" w:cs="Times New Roman"/>
                <w:bCs/>
                <w:sz w:val="24"/>
                <w:szCs w:val="24"/>
                <w:lang w:val="it-IT"/>
              </w:rPr>
            </w:pPr>
            <w:r w:rsidRPr="004540AA">
              <w:rPr>
                <w:rFonts w:ascii="Times New Roman" w:hAnsi="Times New Roman" w:cs="Times New Roman"/>
                <w:bCs/>
                <w:sz w:val="24"/>
                <w:szCs w:val="24"/>
              </w:rPr>
              <w:t xml:space="preserve">FITS aduce în fața publicului </w:t>
            </w:r>
            <w:r w:rsidRPr="004540AA">
              <w:rPr>
                <w:rFonts w:ascii="Times New Roman" w:eastAsia="Times New Roman" w:hAnsi="Times New Roman" w:cs="Times New Roman"/>
                <w:bCs/>
                <w:sz w:val="24"/>
                <w:szCs w:val="24"/>
              </w:rPr>
              <w:t>un veritabil regal al artelor spectacolului, cu producții de teatru, dans, circ, film, musical, operă, carte, conferințe, expoziții, performance, muzică, spectacole de stradă</w:t>
            </w:r>
          </w:p>
          <w:p w14:paraId="6B9CFD56" w14:textId="58170648" w:rsidR="00B51C7B" w:rsidRPr="004540AA" w:rsidRDefault="00B51C7B" w:rsidP="004540AA">
            <w:pPr>
              <w:pStyle w:val="BodyText0"/>
              <w:spacing w:line="276" w:lineRule="auto"/>
              <w:jc w:val="both"/>
              <w:rPr>
                <w:rFonts w:ascii="Times New Roman" w:hAnsi="Times New Roman" w:cs="Times New Roman"/>
                <w:bCs/>
                <w:sz w:val="24"/>
                <w:szCs w:val="24"/>
              </w:rPr>
            </w:pPr>
            <w:r w:rsidRPr="004540AA">
              <w:rPr>
                <w:rFonts w:ascii="Times New Roman" w:hAnsi="Times New Roman" w:cs="Times New Roman"/>
                <w:bCs/>
                <w:spacing w:val="-2"/>
                <w:sz w:val="24"/>
                <w:szCs w:val="24"/>
              </w:rPr>
              <w:t>U</w:t>
            </w:r>
            <w:r w:rsidRPr="004540AA">
              <w:rPr>
                <w:rFonts w:ascii="Times New Roman" w:hAnsi="Times New Roman" w:cs="Times New Roman"/>
                <w:bCs/>
                <w:spacing w:val="-1"/>
                <w:sz w:val="24"/>
                <w:szCs w:val="24"/>
              </w:rPr>
              <w:t>n</w:t>
            </w:r>
            <w:r w:rsidRPr="004540AA">
              <w:rPr>
                <w:rFonts w:ascii="Times New Roman" w:hAnsi="Times New Roman" w:cs="Times New Roman"/>
                <w:bCs/>
                <w:sz w:val="24"/>
                <w:szCs w:val="24"/>
              </w:rPr>
              <w:t>a</w:t>
            </w:r>
            <w:r w:rsidRPr="004540AA">
              <w:rPr>
                <w:rFonts w:ascii="Times New Roman" w:hAnsi="Times New Roman" w:cs="Times New Roman"/>
                <w:bCs/>
                <w:spacing w:val="24"/>
                <w:sz w:val="24"/>
                <w:szCs w:val="24"/>
              </w:rPr>
              <w:t xml:space="preserve"> </w:t>
            </w:r>
            <w:r w:rsidRPr="004540AA">
              <w:rPr>
                <w:rFonts w:ascii="Times New Roman" w:hAnsi="Times New Roman" w:cs="Times New Roman"/>
                <w:bCs/>
                <w:spacing w:val="-1"/>
                <w:sz w:val="24"/>
                <w:szCs w:val="24"/>
              </w:rPr>
              <w:t>d</w:t>
            </w:r>
            <w:r w:rsidRPr="004540AA">
              <w:rPr>
                <w:rFonts w:ascii="Times New Roman" w:hAnsi="Times New Roman" w:cs="Times New Roman"/>
                <w:bCs/>
                <w:spacing w:val="-2"/>
                <w:sz w:val="24"/>
                <w:szCs w:val="24"/>
              </w:rPr>
              <w:t>i</w:t>
            </w:r>
            <w:r w:rsidRPr="004540AA">
              <w:rPr>
                <w:rFonts w:ascii="Times New Roman" w:hAnsi="Times New Roman" w:cs="Times New Roman"/>
                <w:bCs/>
                <w:spacing w:val="-1"/>
                <w:sz w:val="24"/>
                <w:szCs w:val="24"/>
              </w:rPr>
              <w:t>nt</w:t>
            </w:r>
            <w:r w:rsidRPr="004540AA">
              <w:rPr>
                <w:rFonts w:ascii="Times New Roman" w:hAnsi="Times New Roman" w:cs="Times New Roman"/>
                <w:bCs/>
                <w:spacing w:val="1"/>
                <w:sz w:val="24"/>
                <w:szCs w:val="24"/>
              </w:rPr>
              <w:t>r</w:t>
            </w:r>
            <w:r w:rsidRPr="004540AA">
              <w:rPr>
                <w:rFonts w:ascii="Times New Roman" w:hAnsi="Times New Roman" w:cs="Times New Roman"/>
                <w:bCs/>
                <w:sz w:val="24"/>
                <w:szCs w:val="24"/>
              </w:rPr>
              <w:t>e</w:t>
            </w:r>
            <w:r w:rsidRPr="004540AA">
              <w:rPr>
                <w:rFonts w:ascii="Times New Roman" w:hAnsi="Times New Roman" w:cs="Times New Roman"/>
                <w:bCs/>
                <w:spacing w:val="22"/>
                <w:sz w:val="24"/>
                <w:szCs w:val="24"/>
              </w:rPr>
              <w:t xml:space="preserve"> </w:t>
            </w:r>
            <w:r w:rsidRPr="004540AA">
              <w:rPr>
                <w:rFonts w:ascii="Times New Roman" w:hAnsi="Times New Roman" w:cs="Times New Roman"/>
                <w:bCs/>
                <w:sz w:val="24"/>
                <w:szCs w:val="24"/>
              </w:rPr>
              <w:t>compon</w:t>
            </w:r>
            <w:r w:rsidRPr="004540AA">
              <w:rPr>
                <w:rFonts w:ascii="Times New Roman" w:hAnsi="Times New Roman" w:cs="Times New Roman"/>
                <w:bCs/>
                <w:spacing w:val="-1"/>
                <w:sz w:val="24"/>
                <w:szCs w:val="24"/>
              </w:rPr>
              <w:t>e</w:t>
            </w:r>
            <w:r w:rsidRPr="004540AA">
              <w:rPr>
                <w:rFonts w:ascii="Times New Roman" w:hAnsi="Times New Roman" w:cs="Times New Roman"/>
                <w:bCs/>
                <w:spacing w:val="-3"/>
                <w:sz w:val="24"/>
                <w:szCs w:val="24"/>
              </w:rPr>
              <w:t>n</w:t>
            </w:r>
            <w:r w:rsidRPr="004540AA">
              <w:rPr>
                <w:rFonts w:ascii="Times New Roman" w:hAnsi="Times New Roman" w:cs="Times New Roman"/>
                <w:bCs/>
                <w:sz w:val="24"/>
                <w:szCs w:val="24"/>
              </w:rPr>
              <w:t>t</w:t>
            </w:r>
            <w:r w:rsidRPr="004540AA">
              <w:rPr>
                <w:rFonts w:ascii="Times New Roman" w:hAnsi="Times New Roman" w:cs="Times New Roman"/>
                <w:bCs/>
                <w:spacing w:val="-1"/>
                <w:sz w:val="24"/>
                <w:szCs w:val="24"/>
              </w:rPr>
              <w:t>e</w:t>
            </w:r>
            <w:r w:rsidRPr="004540AA">
              <w:rPr>
                <w:rFonts w:ascii="Times New Roman" w:hAnsi="Times New Roman" w:cs="Times New Roman"/>
                <w:bCs/>
                <w:spacing w:val="-2"/>
                <w:sz w:val="24"/>
                <w:szCs w:val="24"/>
              </w:rPr>
              <w:t>l</w:t>
            </w:r>
            <w:r w:rsidRPr="004540AA">
              <w:rPr>
                <w:rFonts w:ascii="Times New Roman" w:hAnsi="Times New Roman" w:cs="Times New Roman"/>
                <w:bCs/>
                <w:sz w:val="24"/>
                <w:szCs w:val="24"/>
              </w:rPr>
              <w:t>e</w:t>
            </w:r>
            <w:r w:rsidRPr="004540AA">
              <w:rPr>
                <w:rFonts w:ascii="Times New Roman" w:hAnsi="Times New Roman" w:cs="Times New Roman"/>
                <w:bCs/>
                <w:spacing w:val="24"/>
                <w:sz w:val="24"/>
                <w:szCs w:val="24"/>
              </w:rPr>
              <w:t xml:space="preserve"> </w:t>
            </w:r>
            <w:r w:rsidRPr="004540AA">
              <w:rPr>
                <w:rFonts w:ascii="Times New Roman" w:hAnsi="Times New Roman" w:cs="Times New Roman"/>
                <w:bCs/>
                <w:spacing w:val="-1"/>
                <w:sz w:val="24"/>
                <w:szCs w:val="24"/>
              </w:rPr>
              <w:t>d</w:t>
            </w:r>
            <w:r w:rsidRPr="004540AA">
              <w:rPr>
                <w:rFonts w:ascii="Times New Roman" w:hAnsi="Times New Roman" w:cs="Times New Roman"/>
                <w:bCs/>
                <w:sz w:val="24"/>
                <w:szCs w:val="24"/>
              </w:rPr>
              <w:t>e</w:t>
            </w:r>
            <w:r w:rsidRPr="004540AA">
              <w:rPr>
                <w:rFonts w:ascii="Times New Roman" w:hAnsi="Times New Roman" w:cs="Times New Roman"/>
                <w:bCs/>
                <w:spacing w:val="24"/>
                <w:sz w:val="24"/>
                <w:szCs w:val="24"/>
              </w:rPr>
              <w:t xml:space="preserve"> </w:t>
            </w:r>
            <w:r w:rsidRPr="004540AA">
              <w:rPr>
                <w:rFonts w:ascii="Times New Roman" w:hAnsi="Times New Roman" w:cs="Times New Roman"/>
                <w:sz w:val="24"/>
                <w:szCs w:val="24"/>
              </w:rPr>
              <w:t>bază ale</w:t>
            </w:r>
            <w:r w:rsidRPr="004540AA">
              <w:rPr>
                <w:rFonts w:ascii="Times New Roman" w:hAnsi="Times New Roman" w:cs="Times New Roman"/>
                <w:bCs/>
                <w:spacing w:val="24"/>
                <w:sz w:val="24"/>
                <w:szCs w:val="24"/>
              </w:rPr>
              <w:t xml:space="preserve"> </w:t>
            </w:r>
            <w:r w:rsidRPr="004540AA">
              <w:rPr>
                <w:rFonts w:ascii="Times New Roman" w:hAnsi="Times New Roman" w:cs="Times New Roman"/>
                <w:bCs/>
                <w:spacing w:val="-1"/>
                <w:sz w:val="24"/>
                <w:szCs w:val="24"/>
              </w:rPr>
              <w:t xml:space="preserve">FITS </w:t>
            </w:r>
            <w:r w:rsidRPr="004540AA">
              <w:rPr>
                <w:rFonts w:ascii="Times New Roman" w:hAnsi="Times New Roman" w:cs="Times New Roman"/>
                <w:bCs/>
                <w:spacing w:val="22"/>
                <w:sz w:val="24"/>
                <w:szCs w:val="24"/>
              </w:rPr>
              <w:t xml:space="preserve"> </w:t>
            </w:r>
            <w:r w:rsidRPr="004540AA">
              <w:rPr>
                <w:rFonts w:ascii="Times New Roman" w:hAnsi="Times New Roman" w:cs="Times New Roman"/>
                <w:bCs/>
                <w:spacing w:val="-1"/>
                <w:sz w:val="24"/>
                <w:szCs w:val="24"/>
              </w:rPr>
              <w:t>est</w:t>
            </w:r>
            <w:r w:rsidRPr="004540AA">
              <w:rPr>
                <w:rFonts w:ascii="Times New Roman" w:hAnsi="Times New Roman" w:cs="Times New Roman"/>
                <w:bCs/>
                <w:sz w:val="24"/>
                <w:szCs w:val="24"/>
              </w:rPr>
              <w:t>e</w:t>
            </w:r>
            <w:r w:rsidRPr="004540AA">
              <w:rPr>
                <w:rFonts w:ascii="Times New Roman" w:hAnsi="Times New Roman" w:cs="Times New Roman"/>
                <w:bCs/>
                <w:spacing w:val="23"/>
                <w:sz w:val="24"/>
                <w:szCs w:val="24"/>
              </w:rPr>
              <w:t xml:space="preserve"> </w:t>
            </w:r>
            <w:r w:rsidRPr="004540AA">
              <w:rPr>
                <w:rFonts w:ascii="Times New Roman" w:hAnsi="Times New Roman" w:cs="Times New Roman"/>
                <w:bCs/>
                <w:spacing w:val="-3"/>
                <w:sz w:val="24"/>
                <w:szCs w:val="24"/>
              </w:rPr>
              <w:t>c</w:t>
            </w:r>
            <w:r w:rsidRPr="004540AA">
              <w:rPr>
                <w:rFonts w:ascii="Times New Roman" w:hAnsi="Times New Roman" w:cs="Times New Roman"/>
                <w:bCs/>
                <w:sz w:val="24"/>
                <w:szCs w:val="24"/>
              </w:rPr>
              <w:t>omu</w:t>
            </w:r>
            <w:r w:rsidRPr="004540AA">
              <w:rPr>
                <w:rFonts w:ascii="Times New Roman" w:hAnsi="Times New Roman" w:cs="Times New Roman"/>
                <w:bCs/>
                <w:spacing w:val="-2"/>
                <w:sz w:val="24"/>
                <w:szCs w:val="24"/>
              </w:rPr>
              <w:t>n</w:t>
            </w:r>
            <w:r w:rsidRPr="004540AA">
              <w:rPr>
                <w:rFonts w:ascii="Times New Roman" w:hAnsi="Times New Roman" w:cs="Times New Roman"/>
                <w:bCs/>
                <w:sz w:val="24"/>
                <w:szCs w:val="24"/>
              </w:rPr>
              <w:t>ic</w:t>
            </w:r>
            <w:r w:rsidRPr="004540AA">
              <w:rPr>
                <w:rFonts w:ascii="Times New Roman" w:hAnsi="Times New Roman" w:cs="Times New Roman"/>
                <w:bCs/>
                <w:spacing w:val="-1"/>
                <w:sz w:val="24"/>
                <w:szCs w:val="24"/>
              </w:rPr>
              <w:t>a</w:t>
            </w:r>
            <w:r w:rsidRPr="004540AA">
              <w:rPr>
                <w:rFonts w:ascii="Times New Roman" w:hAnsi="Times New Roman" w:cs="Times New Roman"/>
                <w:bCs/>
                <w:sz w:val="24"/>
                <w:szCs w:val="24"/>
              </w:rPr>
              <w:t>rea</w:t>
            </w:r>
            <w:r w:rsidRPr="004540AA">
              <w:rPr>
                <w:rFonts w:ascii="Times New Roman" w:hAnsi="Times New Roman" w:cs="Times New Roman"/>
                <w:bCs/>
                <w:spacing w:val="23"/>
                <w:sz w:val="24"/>
                <w:szCs w:val="24"/>
              </w:rPr>
              <w:t xml:space="preserve"> </w:t>
            </w:r>
            <w:r w:rsidRPr="004540AA">
              <w:rPr>
                <w:rFonts w:ascii="Times New Roman" w:hAnsi="Times New Roman" w:cs="Times New Roman"/>
                <w:bCs/>
                <w:sz w:val="24"/>
                <w:szCs w:val="24"/>
              </w:rPr>
              <w:t>p</w:t>
            </w:r>
            <w:r w:rsidRPr="004540AA">
              <w:rPr>
                <w:rFonts w:ascii="Times New Roman" w:hAnsi="Times New Roman" w:cs="Times New Roman"/>
                <w:bCs/>
                <w:spacing w:val="-2"/>
                <w:sz w:val="24"/>
                <w:szCs w:val="24"/>
              </w:rPr>
              <w:t>u</w:t>
            </w:r>
            <w:r w:rsidRPr="004540AA">
              <w:rPr>
                <w:rFonts w:ascii="Times New Roman" w:hAnsi="Times New Roman" w:cs="Times New Roman"/>
                <w:bCs/>
                <w:sz w:val="24"/>
                <w:szCs w:val="24"/>
              </w:rPr>
              <w:t>b</w:t>
            </w:r>
            <w:r w:rsidRPr="004540AA">
              <w:rPr>
                <w:rFonts w:ascii="Times New Roman" w:hAnsi="Times New Roman" w:cs="Times New Roman"/>
                <w:bCs/>
                <w:spacing w:val="-2"/>
                <w:sz w:val="24"/>
                <w:szCs w:val="24"/>
              </w:rPr>
              <w:t>l</w:t>
            </w:r>
            <w:r w:rsidRPr="004540AA">
              <w:rPr>
                <w:rFonts w:ascii="Times New Roman" w:hAnsi="Times New Roman" w:cs="Times New Roman"/>
                <w:bCs/>
                <w:sz w:val="24"/>
                <w:szCs w:val="24"/>
              </w:rPr>
              <w:t>i</w:t>
            </w:r>
            <w:r w:rsidRPr="004540AA">
              <w:rPr>
                <w:rFonts w:ascii="Times New Roman" w:hAnsi="Times New Roman" w:cs="Times New Roman"/>
                <w:bCs/>
                <w:spacing w:val="-1"/>
                <w:sz w:val="24"/>
                <w:szCs w:val="24"/>
              </w:rPr>
              <w:t>că</w:t>
            </w:r>
            <w:r w:rsidRPr="004540AA">
              <w:rPr>
                <w:rFonts w:ascii="Times New Roman" w:hAnsi="Times New Roman" w:cs="Times New Roman"/>
                <w:bCs/>
                <w:sz w:val="24"/>
                <w:szCs w:val="24"/>
              </w:rPr>
              <w:t>,</w:t>
            </w:r>
            <w:r w:rsidRPr="004540AA">
              <w:rPr>
                <w:rFonts w:ascii="Times New Roman" w:hAnsi="Times New Roman" w:cs="Times New Roman"/>
                <w:bCs/>
                <w:spacing w:val="23"/>
                <w:sz w:val="24"/>
                <w:szCs w:val="24"/>
              </w:rPr>
              <w:t xml:space="preserve"> </w:t>
            </w:r>
            <w:r w:rsidRPr="004540AA">
              <w:rPr>
                <w:rFonts w:ascii="Times New Roman" w:hAnsi="Times New Roman" w:cs="Times New Roman"/>
                <w:bCs/>
                <w:spacing w:val="-3"/>
                <w:sz w:val="24"/>
                <w:szCs w:val="24"/>
              </w:rPr>
              <w:t>c</w:t>
            </w:r>
            <w:r w:rsidRPr="004540AA">
              <w:rPr>
                <w:rFonts w:ascii="Times New Roman" w:hAnsi="Times New Roman" w:cs="Times New Roman"/>
                <w:bCs/>
                <w:sz w:val="24"/>
                <w:szCs w:val="24"/>
              </w:rPr>
              <w:t>e</w:t>
            </w:r>
            <w:r w:rsidRPr="004540AA">
              <w:rPr>
                <w:rFonts w:ascii="Times New Roman" w:hAnsi="Times New Roman" w:cs="Times New Roman"/>
                <w:bCs/>
                <w:spacing w:val="24"/>
                <w:sz w:val="24"/>
                <w:szCs w:val="24"/>
              </w:rPr>
              <w:t xml:space="preserve"> </w:t>
            </w:r>
            <w:r w:rsidRPr="004540AA">
              <w:rPr>
                <w:rFonts w:ascii="Times New Roman" w:hAnsi="Times New Roman" w:cs="Times New Roman"/>
                <w:bCs/>
                <w:spacing w:val="-3"/>
                <w:sz w:val="24"/>
                <w:szCs w:val="24"/>
              </w:rPr>
              <w:t>v</w:t>
            </w:r>
            <w:r w:rsidRPr="004540AA">
              <w:rPr>
                <w:rFonts w:ascii="Times New Roman" w:hAnsi="Times New Roman" w:cs="Times New Roman"/>
                <w:bCs/>
                <w:sz w:val="24"/>
                <w:szCs w:val="24"/>
              </w:rPr>
              <w:t>a co</w:t>
            </w:r>
            <w:r w:rsidRPr="004540AA">
              <w:rPr>
                <w:rFonts w:ascii="Times New Roman" w:hAnsi="Times New Roman" w:cs="Times New Roman"/>
                <w:bCs/>
                <w:spacing w:val="-1"/>
                <w:sz w:val="24"/>
                <w:szCs w:val="24"/>
              </w:rPr>
              <w:t>n</w:t>
            </w:r>
            <w:r w:rsidRPr="004540AA">
              <w:rPr>
                <w:rFonts w:ascii="Times New Roman" w:hAnsi="Times New Roman" w:cs="Times New Roman"/>
                <w:bCs/>
                <w:sz w:val="24"/>
                <w:szCs w:val="24"/>
              </w:rPr>
              <w:t>tr</w:t>
            </w:r>
            <w:r w:rsidRPr="004540AA">
              <w:rPr>
                <w:rFonts w:ascii="Times New Roman" w:hAnsi="Times New Roman" w:cs="Times New Roman"/>
                <w:bCs/>
                <w:spacing w:val="-2"/>
                <w:sz w:val="24"/>
                <w:szCs w:val="24"/>
              </w:rPr>
              <w:t>i</w:t>
            </w:r>
            <w:r w:rsidRPr="004540AA">
              <w:rPr>
                <w:rFonts w:ascii="Times New Roman" w:hAnsi="Times New Roman" w:cs="Times New Roman"/>
                <w:bCs/>
                <w:spacing w:val="-1"/>
                <w:sz w:val="24"/>
                <w:szCs w:val="24"/>
              </w:rPr>
              <w:t>bu</w:t>
            </w:r>
            <w:r w:rsidRPr="004540AA">
              <w:rPr>
                <w:rFonts w:ascii="Times New Roman" w:hAnsi="Times New Roman" w:cs="Times New Roman"/>
                <w:bCs/>
                <w:sz w:val="24"/>
                <w:szCs w:val="24"/>
              </w:rPr>
              <w:t>i</w:t>
            </w:r>
            <w:r w:rsidRPr="004540AA">
              <w:rPr>
                <w:rFonts w:ascii="Times New Roman" w:hAnsi="Times New Roman" w:cs="Times New Roman"/>
                <w:bCs/>
                <w:spacing w:val="2"/>
                <w:sz w:val="24"/>
                <w:szCs w:val="24"/>
              </w:rPr>
              <w:t xml:space="preserve"> </w:t>
            </w:r>
            <w:r w:rsidR="004540AA">
              <w:rPr>
                <w:rFonts w:ascii="Times New Roman" w:hAnsi="Times New Roman" w:cs="Times New Roman"/>
                <w:bCs/>
                <w:spacing w:val="2"/>
                <w:sz w:val="24"/>
                <w:szCs w:val="24"/>
              </w:rPr>
              <w:t>l</w:t>
            </w:r>
            <w:r w:rsidRPr="004540AA">
              <w:rPr>
                <w:rFonts w:ascii="Times New Roman" w:hAnsi="Times New Roman" w:cs="Times New Roman"/>
                <w:bCs/>
                <w:sz w:val="24"/>
                <w:szCs w:val="24"/>
              </w:rPr>
              <w:t>a</w:t>
            </w:r>
            <w:r w:rsidRPr="004540AA">
              <w:rPr>
                <w:rFonts w:ascii="Times New Roman" w:hAnsi="Times New Roman" w:cs="Times New Roman"/>
                <w:bCs/>
                <w:spacing w:val="3"/>
                <w:sz w:val="24"/>
                <w:szCs w:val="24"/>
              </w:rPr>
              <w:t xml:space="preserve"> </w:t>
            </w:r>
            <w:r w:rsidRPr="004540AA">
              <w:rPr>
                <w:rFonts w:ascii="Times New Roman" w:hAnsi="Times New Roman" w:cs="Times New Roman"/>
                <w:bCs/>
                <w:spacing w:val="-4"/>
                <w:sz w:val="24"/>
                <w:szCs w:val="24"/>
              </w:rPr>
              <w:t>î</w:t>
            </w:r>
            <w:r w:rsidRPr="004540AA">
              <w:rPr>
                <w:rFonts w:ascii="Times New Roman" w:hAnsi="Times New Roman" w:cs="Times New Roman"/>
                <w:bCs/>
                <w:spacing w:val="-1"/>
                <w:sz w:val="24"/>
                <w:szCs w:val="24"/>
              </w:rPr>
              <w:t>ndep</w:t>
            </w:r>
            <w:r w:rsidRPr="004540AA">
              <w:rPr>
                <w:rFonts w:ascii="Times New Roman" w:hAnsi="Times New Roman" w:cs="Times New Roman"/>
                <w:bCs/>
                <w:spacing w:val="-2"/>
                <w:sz w:val="24"/>
                <w:szCs w:val="24"/>
              </w:rPr>
              <w:t>li</w:t>
            </w:r>
            <w:r w:rsidRPr="004540AA">
              <w:rPr>
                <w:rFonts w:ascii="Times New Roman" w:hAnsi="Times New Roman" w:cs="Times New Roman"/>
                <w:bCs/>
                <w:spacing w:val="-1"/>
                <w:sz w:val="24"/>
                <w:szCs w:val="24"/>
              </w:rPr>
              <w:t>n</w:t>
            </w:r>
            <w:r w:rsidRPr="004540AA">
              <w:rPr>
                <w:rFonts w:ascii="Times New Roman" w:hAnsi="Times New Roman" w:cs="Times New Roman"/>
                <w:bCs/>
                <w:spacing w:val="-2"/>
                <w:sz w:val="24"/>
                <w:szCs w:val="24"/>
              </w:rPr>
              <w:t>i</w:t>
            </w:r>
            <w:r w:rsidRPr="004540AA">
              <w:rPr>
                <w:rFonts w:ascii="Times New Roman" w:hAnsi="Times New Roman" w:cs="Times New Roman"/>
                <w:bCs/>
                <w:sz w:val="24"/>
                <w:szCs w:val="24"/>
              </w:rPr>
              <w:t>r</w:t>
            </w:r>
            <w:r w:rsidRPr="004540AA">
              <w:rPr>
                <w:rFonts w:ascii="Times New Roman" w:hAnsi="Times New Roman" w:cs="Times New Roman"/>
                <w:bCs/>
                <w:spacing w:val="-1"/>
                <w:sz w:val="24"/>
                <w:szCs w:val="24"/>
              </w:rPr>
              <w:t>e</w:t>
            </w:r>
            <w:r w:rsidRPr="004540AA">
              <w:rPr>
                <w:rFonts w:ascii="Times New Roman" w:hAnsi="Times New Roman" w:cs="Times New Roman"/>
                <w:bCs/>
                <w:sz w:val="24"/>
                <w:szCs w:val="24"/>
              </w:rPr>
              <w:t>a</w:t>
            </w:r>
            <w:r w:rsidRPr="004540AA">
              <w:rPr>
                <w:rFonts w:ascii="Times New Roman" w:hAnsi="Times New Roman" w:cs="Times New Roman"/>
                <w:bCs/>
                <w:spacing w:val="2"/>
                <w:sz w:val="24"/>
                <w:szCs w:val="24"/>
              </w:rPr>
              <w:t xml:space="preserve"> </w:t>
            </w:r>
            <w:r w:rsidRPr="004540AA">
              <w:rPr>
                <w:rFonts w:ascii="Times New Roman" w:hAnsi="Times New Roman" w:cs="Times New Roman"/>
                <w:bCs/>
                <w:spacing w:val="-1"/>
                <w:sz w:val="24"/>
                <w:szCs w:val="24"/>
              </w:rPr>
              <w:t>ob</w:t>
            </w:r>
            <w:r w:rsidRPr="004540AA">
              <w:rPr>
                <w:rFonts w:ascii="Times New Roman" w:hAnsi="Times New Roman" w:cs="Times New Roman"/>
                <w:bCs/>
                <w:spacing w:val="-2"/>
                <w:sz w:val="24"/>
                <w:szCs w:val="24"/>
              </w:rPr>
              <w:t>i</w:t>
            </w:r>
            <w:r w:rsidRPr="004540AA">
              <w:rPr>
                <w:rFonts w:ascii="Times New Roman" w:hAnsi="Times New Roman" w:cs="Times New Roman"/>
                <w:bCs/>
                <w:spacing w:val="-1"/>
                <w:sz w:val="24"/>
                <w:szCs w:val="24"/>
              </w:rPr>
              <w:t>ecti</w:t>
            </w:r>
            <w:r w:rsidRPr="004540AA">
              <w:rPr>
                <w:rFonts w:ascii="Times New Roman" w:hAnsi="Times New Roman" w:cs="Times New Roman"/>
                <w:bCs/>
                <w:spacing w:val="-3"/>
                <w:sz w:val="24"/>
                <w:szCs w:val="24"/>
              </w:rPr>
              <w:t>v</w:t>
            </w:r>
            <w:r w:rsidRPr="004540AA">
              <w:rPr>
                <w:rFonts w:ascii="Times New Roman" w:hAnsi="Times New Roman" w:cs="Times New Roman"/>
                <w:bCs/>
                <w:spacing w:val="-1"/>
                <w:sz w:val="24"/>
                <w:szCs w:val="24"/>
              </w:rPr>
              <w:t>u</w:t>
            </w:r>
            <w:r w:rsidRPr="004540AA">
              <w:rPr>
                <w:rFonts w:ascii="Times New Roman" w:hAnsi="Times New Roman" w:cs="Times New Roman"/>
                <w:bCs/>
                <w:spacing w:val="-2"/>
                <w:sz w:val="24"/>
                <w:szCs w:val="24"/>
              </w:rPr>
              <w:t>l</w:t>
            </w:r>
            <w:r w:rsidRPr="004540AA">
              <w:rPr>
                <w:rFonts w:ascii="Times New Roman" w:hAnsi="Times New Roman" w:cs="Times New Roman"/>
                <w:bCs/>
                <w:spacing w:val="1"/>
                <w:sz w:val="24"/>
                <w:szCs w:val="24"/>
              </w:rPr>
              <w:t>u</w:t>
            </w:r>
            <w:r w:rsidRPr="004540AA">
              <w:rPr>
                <w:rFonts w:ascii="Times New Roman" w:hAnsi="Times New Roman" w:cs="Times New Roman"/>
                <w:bCs/>
                <w:sz w:val="24"/>
                <w:szCs w:val="24"/>
              </w:rPr>
              <w:t>i</w:t>
            </w:r>
            <w:r w:rsidRPr="004540AA">
              <w:rPr>
                <w:rFonts w:ascii="Times New Roman" w:hAnsi="Times New Roman" w:cs="Times New Roman"/>
                <w:bCs/>
                <w:spacing w:val="2"/>
                <w:sz w:val="24"/>
                <w:szCs w:val="24"/>
              </w:rPr>
              <w:t xml:space="preserve"> </w:t>
            </w:r>
            <w:r w:rsidRPr="004540AA">
              <w:rPr>
                <w:rFonts w:ascii="Times New Roman" w:hAnsi="Times New Roman" w:cs="Times New Roman"/>
                <w:bCs/>
                <w:spacing w:val="-1"/>
                <w:sz w:val="24"/>
                <w:szCs w:val="24"/>
              </w:rPr>
              <w:t>prin</w:t>
            </w:r>
            <w:r w:rsidRPr="004540AA">
              <w:rPr>
                <w:rFonts w:ascii="Times New Roman" w:hAnsi="Times New Roman" w:cs="Times New Roman"/>
                <w:bCs/>
                <w:sz w:val="24"/>
                <w:szCs w:val="24"/>
              </w:rPr>
              <w:t>c</w:t>
            </w:r>
            <w:r w:rsidRPr="004540AA">
              <w:rPr>
                <w:rFonts w:ascii="Times New Roman" w:hAnsi="Times New Roman" w:cs="Times New Roman"/>
                <w:bCs/>
                <w:spacing w:val="-2"/>
                <w:sz w:val="24"/>
                <w:szCs w:val="24"/>
              </w:rPr>
              <w:t>i</w:t>
            </w:r>
            <w:r w:rsidRPr="004540AA">
              <w:rPr>
                <w:rFonts w:ascii="Times New Roman" w:hAnsi="Times New Roman" w:cs="Times New Roman"/>
                <w:bCs/>
                <w:spacing w:val="-1"/>
                <w:sz w:val="24"/>
                <w:szCs w:val="24"/>
              </w:rPr>
              <w:t>pa</w:t>
            </w:r>
            <w:r w:rsidRPr="004540AA">
              <w:rPr>
                <w:rFonts w:ascii="Times New Roman" w:hAnsi="Times New Roman" w:cs="Times New Roman"/>
                <w:bCs/>
                <w:sz w:val="24"/>
                <w:szCs w:val="24"/>
              </w:rPr>
              <w:t>l</w:t>
            </w:r>
            <w:r w:rsidRPr="004540AA">
              <w:rPr>
                <w:rFonts w:ascii="Times New Roman" w:hAnsi="Times New Roman" w:cs="Times New Roman"/>
                <w:bCs/>
                <w:spacing w:val="2"/>
                <w:sz w:val="24"/>
                <w:szCs w:val="24"/>
              </w:rPr>
              <w:t xml:space="preserve"> </w:t>
            </w:r>
            <w:r w:rsidRPr="004540AA">
              <w:rPr>
                <w:rFonts w:ascii="Times New Roman" w:hAnsi="Times New Roman" w:cs="Times New Roman"/>
                <w:bCs/>
                <w:spacing w:val="-1"/>
                <w:sz w:val="24"/>
                <w:szCs w:val="24"/>
              </w:rPr>
              <w:t>a</w:t>
            </w:r>
            <w:r w:rsidRPr="004540AA">
              <w:rPr>
                <w:rFonts w:ascii="Times New Roman" w:hAnsi="Times New Roman" w:cs="Times New Roman"/>
                <w:bCs/>
                <w:sz w:val="24"/>
                <w:szCs w:val="24"/>
              </w:rPr>
              <w:t>l</w:t>
            </w:r>
            <w:r w:rsidRPr="004540AA">
              <w:rPr>
                <w:rFonts w:ascii="Times New Roman" w:hAnsi="Times New Roman" w:cs="Times New Roman"/>
                <w:bCs/>
                <w:spacing w:val="2"/>
                <w:sz w:val="24"/>
                <w:szCs w:val="24"/>
              </w:rPr>
              <w:t xml:space="preserve"> </w:t>
            </w:r>
            <w:r w:rsidRPr="004540AA">
              <w:rPr>
                <w:rFonts w:ascii="Times New Roman" w:hAnsi="Times New Roman" w:cs="Times New Roman"/>
                <w:bCs/>
                <w:spacing w:val="-1"/>
                <w:sz w:val="24"/>
                <w:szCs w:val="24"/>
              </w:rPr>
              <w:t>p</w:t>
            </w:r>
            <w:r w:rsidRPr="004540AA">
              <w:rPr>
                <w:rFonts w:ascii="Times New Roman" w:hAnsi="Times New Roman" w:cs="Times New Roman"/>
                <w:bCs/>
                <w:spacing w:val="-3"/>
                <w:sz w:val="24"/>
                <w:szCs w:val="24"/>
              </w:rPr>
              <w:t>r</w:t>
            </w:r>
            <w:r w:rsidRPr="004540AA">
              <w:rPr>
                <w:rFonts w:ascii="Times New Roman" w:hAnsi="Times New Roman" w:cs="Times New Roman"/>
                <w:bCs/>
                <w:spacing w:val="-1"/>
                <w:sz w:val="24"/>
                <w:szCs w:val="24"/>
              </w:rPr>
              <w:t>og</w:t>
            </w:r>
            <w:r w:rsidRPr="004540AA">
              <w:rPr>
                <w:rFonts w:ascii="Times New Roman" w:hAnsi="Times New Roman" w:cs="Times New Roman"/>
                <w:bCs/>
                <w:sz w:val="24"/>
                <w:szCs w:val="24"/>
              </w:rPr>
              <w:t>r</w:t>
            </w:r>
            <w:r w:rsidRPr="004540AA">
              <w:rPr>
                <w:rFonts w:ascii="Times New Roman" w:hAnsi="Times New Roman" w:cs="Times New Roman"/>
                <w:bCs/>
                <w:spacing w:val="-1"/>
                <w:sz w:val="24"/>
                <w:szCs w:val="24"/>
              </w:rPr>
              <w:t>amulu</w:t>
            </w:r>
            <w:r w:rsidRPr="004540AA">
              <w:rPr>
                <w:rFonts w:ascii="Times New Roman" w:hAnsi="Times New Roman" w:cs="Times New Roman"/>
                <w:bCs/>
                <w:spacing w:val="-2"/>
                <w:sz w:val="24"/>
                <w:szCs w:val="24"/>
              </w:rPr>
              <w:t>i</w:t>
            </w:r>
            <w:r w:rsidRPr="004540AA">
              <w:rPr>
                <w:rFonts w:ascii="Times New Roman" w:hAnsi="Times New Roman" w:cs="Times New Roman"/>
                <w:bCs/>
                <w:sz w:val="24"/>
                <w:szCs w:val="24"/>
              </w:rPr>
              <w:t>:</w:t>
            </w:r>
            <w:r w:rsidRPr="004540AA">
              <w:rPr>
                <w:rFonts w:ascii="Times New Roman" w:hAnsi="Times New Roman" w:cs="Times New Roman"/>
                <w:bCs/>
                <w:spacing w:val="4"/>
                <w:sz w:val="24"/>
                <w:szCs w:val="24"/>
              </w:rPr>
              <w:t xml:space="preserve"> </w:t>
            </w:r>
            <w:r w:rsidRPr="004540AA">
              <w:rPr>
                <w:rFonts w:ascii="Times New Roman" w:hAnsi="Times New Roman" w:cs="Times New Roman"/>
                <w:bCs/>
                <w:spacing w:val="-4"/>
                <w:sz w:val="24"/>
                <w:szCs w:val="24"/>
              </w:rPr>
              <w:t>promovarea evenimentelor din</w:t>
            </w:r>
            <w:r w:rsidR="004540AA">
              <w:rPr>
                <w:rFonts w:ascii="Times New Roman" w:hAnsi="Times New Roman" w:cs="Times New Roman"/>
                <w:bCs/>
                <w:spacing w:val="-4"/>
                <w:sz w:val="24"/>
                <w:szCs w:val="24"/>
              </w:rPr>
              <w:t xml:space="preserve"> </w:t>
            </w:r>
            <w:r w:rsidRPr="004540AA">
              <w:rPr>
                <w:rFonts w:ascii="Times New Roman" w:hAnsi="Times New Roman" w:cs="Times New Roman"/>
                <w:bCs/>
                <w:spacing w:val="-4"/>
                <w:sz w:val="24"/>
                <w:szCs w:val="24"/>
              </w:rPr>
              <w:t>cadrul festivalului la nivel național, cât și internațional și creșterea prestigiului manifestării culturale.</w:t>
            </w:r>
          </w:p>
          <w:p w14:paraId="00AFC88D" w14:textId="7A4E9631" w:rsidR="00E85C89" w:rsidRPr="004540AA" w:rsidRDefault="00E85C89" w:rsidP="004540AA">
            <w:pPr>
              <w:jc w:val="both"/>
              <w:rPr>
                <w:rFonts w:ascii="Times New Roman" w:hAnsi="Times New Roman" w:cs="Times New Roman"/>
                <w:bCs/>
                <w:i/>
                <w:iCs/>
                <w:sz w:val="24"/>
                <w:szCs w:val="24"/>
              </w:rPr>
            </w:pPr>
            <w:r w:rsidRPr="004540AA">
              <w:rPr>
                <w:rFonts w:ascii="Times New Roman" w:hAnsi="Times New Roman" w:cs="Times New Roman"/>
                <w:bCs/>
                <w:sz w:val="24"/>
                <w:szCs w:val="24"/>
              </w:rPr>
              <w:t>Una dintre structurile asociate ale FITS 3</w:t>
            </w:r>
            <w:r w:rsidR="007548C4">
              <w:rPr>
                <w:rFonts w:ascii="Times New Roman" w:hAnsi="Times New Roman" w:cs="Times New Roman"/>
                <w:bCs/>
                <w:sz w:val="24"/>
                <w:szCs w:val="24"/>
              </w:rPr>
              <w:t>1</w:t>
            </w:r>
            <w:r w:rsidRPr="004540AA">
              <w:rPr>
                <w:rFonts w:ascii="Times New Roman" w:hAnsi="Times New Roman" w:cs="Times New Roman"/>
                <w:bCs/>
                <w:sz w:val="24"/>
                <w:szCs w:val="24"/>
              </w:rPr>
              <w:t xml:space="preserve"> este Bursa de Spectacole de la Sibiu.</w:t>
            </w:r>
            <w:r w:rsidR="00B51C7B" w:rsidRPr="004540AA">
              <w:rPr>
                <w:rFonts w:ascii="Times New Roman" w:hAnsi="Times New Roman" w:cs="Times New Roman"/>
                <w:bCs/>
                <w:i/>
                <w:iCs/>
                <w:sz w:val="24"/>
                <w:szCs w:val="24"/>
              </w:rPr>
              <w:t xml:space="preserve"> </w:t>
            </w:r>
            <w:r w:rsidR="00B51C7B" w:rsidRPr="004540AA">
              <w:rPr>
                <w:rFonts w:ascii="Times New Roman" w:hAnsi="Times New Roman" w:cs="Times New Roman"/>
                <w:bCs/>
                <w:sz w:val="24"/>
                <w:szCs w:val="24"/>
              </w:rPr>
              <w:t>Accesul specialiștilor și al publicului la această structură este condiționată de realizarea unor actovități de comunicare și promovare.</w:t>
            </w:r>
            <w:r w:rsidR="00B51C7B" w:rsidRPr="004540AA">
              <w:rPr>
                <w:rFonts w:ascii="Times New Roman" w:hAnsi="Times New Roman" w:cs="Times New Roman"/>
                <w:bCs/>
                <w:i/>
                <w:iCs/>
                <w:sz w:val="24"/>
                <w:szCs w:val="24"/>
              </w:rPr>
              <w:t xml:space="preserve"> </w:t>
            </w:r>
          </w:p>
          <w:p w14:paraId="068F99F1" w14:textId="77777777" w:rsidR="00006B37" w:rsidRPr="004540AA" w:rsidRDefault="00006B37" w:rsidP="00BC6F9E">
            <w:pPr>
              <w:jc w:val="both"/>
              <w:rPr>
                <w:rFonts w:ascii="Times New Roman" w:hAnsi="Times New Roman" w:cs="Times New Roman"/>
                <w:sz w:val="24"/>
                <w:szCs w:val="24"/>
              </w:rPr>
            </w:pPr>
          </w:p>
        </w:tc>
      </w:tr>
    </w:tbl>
    <w:p w14:paraId="0EB752DF" w14:textId="77777777" w:rsidR="00626B24" w:rsidRPr="004540AA" w:rsidRDefault="00626B24" w:rsidP="004540AA">
      <w:pPr>
        <w:pStyle w:val="Heading2"/>
        <w:numPr>
          <w:ilvl w:val="1"/>
          <w:numId w:val="7"/>
        </w:numPr>
        <w:spacing w:before="120" w:after="120"/>
        <w:jc w:val="both"/>
        <w:rPr>
          <w:rFonts w:ascii="Times New Roman" w:hAnsi="Times New Roman" w:cs="Times New Roman"/>
          <w:sz w:val="24"/>
          <w:szCs w:val="24"/>
        </w:rPr>
      </w:pPr>
      <w:bookmarkStart w:id="2" w:name="_Toc478634960"/>
      <w:r w:rsidRPr="004540AA">
        <w:rPr>
          <w:rFonts w:ascii="Times New Roman" w:hAnsi="Times New Roman" w:cs="Times New Roman"/>
          <w:sz w:val="24"/>
          <w:szCs w:val="24"/>
        </w:rPr>
        <w:lastRenderedPageBreak/>
        <w:t xml:space="preserve">Informații despre </w:t>
      </w:r>
      <w:bookmarkEnd w:id="2"/>
      <w:r w:rsidR="006704BE" w:rsidRPr="004540AA">
        <w:rPr>
          <w:rFonts w:ascii="Times New Roman" w:hAnsi="Times New Roman" w:cs="Times New Roman"/>
          <w:sz w:val="24"/>
          <w:szCs w:val="24"/>
        </w:rPr>
        <w:t>a</w:t>
      </w:r>
      <w:r w:rsidR="00E505D2" w:rsidRPr="004540AA">
        <w:rPr>
          <w:rFonts w:ascii="Times New Roman" w:hAnsi="Times New Roman" w:cs="Times New Roman"/>
          <w:sz w:val="24"/>
          <w:szCs w:val="24"/>
        </w:rPr>
        <w:t>utoritatea/entitatea contractantă</w:t>
      </w:r>
    </w:p>
    <w:tbl>
      <w:tblPr>
        <w:tblStyle w:val="TableGrid"/>
        <w:tblW w:w="0" w:type="auto"/>
        <w:tblLook w:val="04A0" w:firstRow="1" w:lastRow="0" w:firstColumn="1" w:lastColumn="0" w:noHBand="0" w:noVBand="1"/>
      </w:tblPr>
      <w:tblGrid>
        <w:gridCol w:w="9060"/>
      </w:tblGrid>
      <w:tr w:rsidR="00B37D8F" w:rsidRPr="004540AA" w14:paraId="0FD6A18C" w14:textId="77777777" w:rsidTr="00284274">
        <w:tc>
          <w:tcPr>
            <w:tcW w:w="9060" w:type="dxa"/>
          </w:tcPr>
          <w:p w14:paraId="3FF1CD34" w14:textId="29474B0A" w:rsidR="00284274" w:rsidRPr="004540AA" w:rsidRDefault="00284274" w:rsidP="004540AA">
            <w:pPr>
              <w:jc w:val="both"/>
              <w:rPr>
                <w:rFonts w:ascii="Times New Roman" w:hAnsi="Times New Roman" w:cs="Times New Roman"/>
                <w:sz w:val="24"/>
                <w:szCs w:val="24"/>
              </w:rPr>
            </w:pPr>
            <w:r w:rsidRPr="004540AA">
              <w:rPr>
                <w:rFonts w:ascii="Times New Roman" w:hAnsi="Times New Roman" w:cs="Times New Roman"/>
                <w:sz w:val="24"/>
                <w:szCs w:val="24"/>
              </w:rPr>
              <w:t>Teatrul Naţional „Radu Stanca” Sibiu funcţionează în subordinea Consiliului Local al Municipiului Sibiu, ca instituţie publică de cultură, precum şi instituţie de spectacole de repertoriu, în conformitate cu prevederile Ordonantei Guvernului nr.21/2007 privind Instituţiile şi companiile de spectacole sau concerte, precum şi desfăşurarea activităţii de impresariat artistic.</w:t>
            </w:r>
          </w:p>
          <w:p w14:paraId="3A5A19FC" w14:textId="77777777" w:rsidR="00284274" w:rsidRPr="004540AA" w:rsidRDefault="00284274" w:rsidP="004540AA">
            <w:pPr>
              <w:jc w:val="both"/>
              <w:rPr>
                <w:rFonts w:ascii="Times New Roman" w:hAnsi="Times New Roman" w:cs="Times New Roman"/>
                <w:sz w:val="24"/>
                <w:szCs w:val="24"/>
              </w:rPr>
            </w:pPr>
            <w:r w:rsidRPr="004540AA">
              <w:rPr>
                <w:rFonts w:ascii="Times New Roman" w:hAnsi="Times New Roman" w:cs="Times New Roman"/>
                <w:sz w:val="24"/>
                <w:szCs w:val="24"/>
              </w:rPr>
              <w:t>Finanţarea instituţiei se realizează din venituri proprii, în conformitate cu Legea</w:t>
            </w:r>
          </w:p>
          <w:p w14:paraId="2DA3A713" w14:textId="28211CBB" w:rsidR="00284274" w:rsidRPr="004540AA" w:rsidRDefault="00284274" w:rsidP="004540AA">
            <w:pPr>
              <w:jc w:val="both"/>
              <w:rPr>
                <w:rFonts w:ascii="Times New Roman" w:hAnsi="Times New Roman" w:cs="Times New Roman"/>
                <w:sz w:val="24"/>
                <w:szCs w:val="24"/>
              </w:rPr>
            </w:pPr>
            <w:r w:rsidRPr="004540AA">
              <w:rPr>
                <w:rFonts w:ascii="Times New Roman" w:hAnsi="Times New Roman" w:cs="Times New Roman"/>
                <w:sz w:val="24"/>
                <w:szCs w:val="24"/>
              </w:rPr>
              <w:t>nr.</w:t>
            </w:r>
            <w:r w:rsidR="004540AA">
              <w:rPr>
                <w:rFonts w:ascii="Times New Roman" w:hAnsi="Times New Roman" w:cs="Times New Roman"/>
                <w:sz w:val="24"/>
                <w:szCs w:val="24"/>
              </w:rPr>
              <w:t xml:space="preserve"> </w:t>
            </w:r>
            <w:r w:rsidRPr="004540AA">
              <w:rPr>
                <w:rFonts w:ascii="Times New Roman" w:hAnsi="Times New Roman" w:cs="Times New Roman"/>
                <w:sz w:val="24"/>
                <w:szCs w:val="24"/>
              </w:rPr>
              <w:t xml:space="preserve">273/2006 şi </w:t>
            </w:r>
            <w:r w:rsidR="004540AA">
              <w:rPr>
                <w:rFonts w:ascii="Times New Roman" w:hAnsi="Times New Roman" w:cs="Times New Roman"/>
                <w:sz w:val="24"/>
                <w:szCs w:val="24"/>
              </w:rPr>
              <w:t>s</w:t>
            </w:r>
            <w:r w:rsidRPr="004540AA">
              <w:rPr>
                <w:rFonts w:ascii="Times New Roman" w:hAnsi="Times New Roman" w:cs="Times New Roman"/>
                <w:sz w:val="24"/>
                <w:szCs w:val="24"/>
              </w:rPr>
              <w:t>ubvenţii acordate de la bugetul local, prin bugetul Municipiului Sibiu.</w:t>
            </w:r>
          </w:p>
          <w:p w14:paraId="01633E1E" w14:textId="1957F632" w:rsidR="00284274" w:rsidRPr="004540AA" w:rsidRDefault="00284274" w:rsidP="004540AA">
            <w:pPr>
              <w:jc w:val="both"/>
              <w:rPr>
                <w:rFonts w:ascii="Times New Roman" w:hAnsi="Times New Roman" w:cs="Times New Roman"/>
                <w:sz w:val="24"/>
                <w:szCs w:val="24"/>
              </w:rPr>
            </w:pPr>
            <w:r w:rsidRPr="004540AA">
              <w:rPr>
                <w:rFonts w:ascii="Times New Roman" w:hAnsi="Times New Roman" w:cs="Times New Roman"/>
                <w:sz w:val="24"/>
                <w:szCs w:val="24"/>
              </w:rPr>
              <w:t xml:space="preserve">Conform Regulamentului de organizare și funcţionare al instituţiei, obiectivele instituţiei sunt:  asigurarea unui cadru favorabil creaţiei şi difuzării spectacolului în cele mai bune condiţii, producerea şi prezentarea spectacolelor de teatru, punerea în valoare a patrimoniul naţional şi universal al literaturii dramatice şi al artei spectacolului, sprijinirea creaţiei dramatice naţionale, asigurând valorificarea scenică a acesteia, sensibilizarea publicului prin mijloace specifice pentru receptarea spectacolelor, fundamentarea şi desăvârşirea unui profil propriu, în funcţie de crezul şi programul artistic şi de contextul în care îşi desfăşoară activitatea, realizarea de cercetări, experimente şi studii legate de limbajul teatral, menirea de a stimula şi ocroti afirmarea personalităţii artiștice şi a libertăţii de creaţie, instaurarea şi cultivarea unui climat artistic superior, promovarea artei româneşti în lume, în vederea formării, dezvoltării şi impunerii unei imagini adecvate a României pe plan internaţional. </w:t>
            </w:r>
          </w:p>
          <w:p w14:paraId="1CC57D8C" w14:textId="5E8CA1D9" w:rsidR="00E83192" w:rsidRPr="004540AA" w:rsidRDefault="00284274" w:rsidP="004540AA">
            <w:pPr>
              <w:jc w:val="both"/>
              <w:rPr>
                <w:rFonts w:ascii="Times New Roman" w:hAnsi="Times New Roman" w:cs="Times New Roman"/>
                <w:sz w:val="24"/>
                <w:szCs w:val="24"/>
              </w:rPr>
            </w:pPr>
            <w:r w:rsidRPr="004540AA">
              <w:rPr>
                <w:rFonts w:ascii="Times New Roman" w:hAnsi="Times New Roman" w:cs="Times New Roman"/>
                <w:sz w:val="24"/>
                <w:szCs w:val="24"/>
              </w:rPr>
              <w:t>Pentru realizarea obiectivelor proprii, teatrul desfăşoară următoarela activităţi: producerea şi prezentarea de spectacole, susținerea evenimentelor culturale şi a spectacolelor de teatru, coproducerea spectacolelor de teatru</w:t>
            </w:r>
            <w:r w:rsidR="00E83192" w:rsidRPr="004540AA">
              <w:rPr>
                <w:rFonts w:ascii="Times New Roman" w:hAnsi="Times New Roman" w:cs="Times New Roman"/>
                <w:sz w:val="24"/>
                <w:szCs w:val="24"/>
              </w:rPr>
              <w:t xml:space="preserve">, </w:t>
            </w:r>
            <w:r w:rsidRPr="004540AA">
              <w:rPr>
                <w:rFonts w:ascii="Times New Roman" w:hAnsi="Times New Roman" w:cs="Times New Roman"/>
                <w:sz w:val="24"/>
                <w:szCs w:val="24"/>
              </w:rPr>
              <w:t>sprijinirea dezvoltării cul</w:t>
            </w:r>
            <w:r w:rsidR="00E83192" w:rsidRPr="004540AA">
              <w:rPr>
                <w:rFonts w:ascii="Times New Roman" w:hAnsi="Times New Roman" w:cs="Times New Roman"/>
                <w:sz w:val="24"/>
                <w:szCs w:val="24"/>
              </w:rPr>
              <w:t>t</w:t>
            </w:r>
            <w:r w:rsidRPr="004540AA">
              <w:rPr>
                <w:rFonts w:ascii="Times New Roman" w:hAnsi="Times New Roman" w:cs="Times New Roman"/>
                <w:sz w:val="24"/>
                <w:szCs w:val="24"/>
              </w:rPr>
              <w:t>urii şi a ac</w:t>
            </w:r>
            <w:r w:rsidR="00E83192" w:rsidRPr="004540AA">
              <w:rPr>
                <w:rFonts w:ascii="Times New Roman" w:hAnsi="Times New Roman" w:cs="Times New Roman"/>
                <w:sz w:val="24"/>
                <w:szCs w:val="24"/>
              </w:rPr>
              <w:t>t</w:t>
            </w:r>
            <w:r w:rsidRPr="004540AA">
              <w:rPr>
                <w:rFonts w:ascii="Times New Roman" w:hAnsi="Times New Roman" w:cs="Times New Roman"/>
                <w:sz w:val="24"/>
                <w:szCs w:val="24"/>
              </w:rPr>
              <w:t>iviţăţii teatrale în regiune</w:t>
            </w:r>
            <w:r w:rsidR="00E83192" w:rsidRPr="004540AA">
              <w:rPr>
                <w:rFonts w:ascii="Times New Roman" w:hAnsi="Times New Roman" w:cs="Times New Roman"/>
                <w:sz w:val="24"/>
                <w:szCs w:val="24"/>
              </w:rPr>
              <w:t xml:space="preserve">, </w:t>
            </w:r>
            <w:r w:rsidRPr="004540AA">
              <w:rPr>
                <w:rFonts w:ascii="Times New Roman" w:hAnsi="Times New Roman" w:cs="Times New Roman"/>
                <w:sz w:val="24"/>
                <w:szCs w:val="24"/>
              </w:rPr>
              <w:t>organizarea şi participarea la evenimente şi acţiuni cultural-artistice, în ţară şi în</w:t>
            </w:r>
            <w:r w:rsidR="00E83192" w:rsidRPr="004540AA">
              <w:rPr>
                <w:rFonts w:ascii="Times New Roman" w:hAnsi="Times New Roman" w:cs="Times New Roman"/>
                <w:sz w:val="24"/>
                <w:szCs w:val="24"/>
              </w:rPr>
              <w:t xml:space="preserve"> </w:t>
            </w:r>
            <w:r w:rsidRPr="004540AA">
              <w:rPr>
                <w:rFonts w:ascii="Times New Roman" w:hAnsi="Times New Roman" w:cs="Times New Roman"/>
                <w:sz w:val="24"/>
                <w:szCs w:val="24"/>
              </w:rPr>
              <w:t>străinătate</w:t>
            </w:r>
            <w:r w:rsidR="00E83192" w:rsidRPr="004540AA">
              <w:rPr>
                <w:rFonts w:ascii="Times New Roman" w:hAnsi="Times New Roman" w:cs="Times New Roman"/>
                <w:sz w:val="24"/>
                <w:szCs w:val="24"/>
              </w:rPr>
              <w:t xml:space="preserve">, </w:t>
            </w:r>
            <w:r w:rsidRPr="004540AA">
              <w:rPr>
                <w:rFonts w:ascii="Times New Roman" w:hAnsi="Times New Roman" w:cs="Times New Roman"/>
                <w:sz w:val="24"/>
                <w:szCs w:val="24"/>
              </w:rPr>
              <w:t>realizarea d</w:t>
            </w:r>
            <w:r w:rsidR="00E83192" w:rsidRPr="004540AA">
              <w:rPr>
                <w:rFonts w:ascii="Times New Roman" w:hAnsi="Times New Roman" w:cs="Times New Roman"/>
                <w:sz w:val="24"/>
                <w:szCs w:val="24"/>
              </w:rPr>
              <w:t>e</w:t>
            </w:r>
            <w:r w:rsidRPr="004540AA">
              <w:rPr>
                <w:rFonts w:ascii="Times New Roman" w:hAnsi="Times New Roman" w:cs="Times New Roman"/>
                <w:sz w:val="24"/>
                <w:szCs w:val="24"/>
              </w:rPr>
              <w:t xml:space="preserve"> proiecte cultural-artisiice în colaborare cu a</w:t>
            </w:r>
            <w:r w:rsidR="00E83192" w:rsidRPr="004540AA">
              <w:rPr>
                <w:rFonts w:ascii="Times New Roman" w:hAnsi="Times New Roman" w:cs="Times New Roman"/>
                <w:sz w:val="24"/>
                <w:szCs w:val="24"/>
              </w:rPr>
              <w:t>r</w:t>
            </w:r>
            <w:r w:rsidRPr="004540AA">
              <w:rPr>
                <w:rFonts w:ascii="Times New Roman" w:hAnsi="Times New Roman" w:cs="Times New Roman"/>
                <w:sz w:val="24"/>
                <w:szCs w:val="24"/>
              </w:rPr>
              <w:t>tişti şi instituţii din ţară şi</w:t>
            </w:r>
            <w:r w:rsidR="00E83192" w:rsidRPr="004540AA">
              <w:rPr>
                <w:rFonts w:ascii="Times New Roman" w:hAnsi="Times New Roman" w:cs="Times New Roman"/>
                <w:sz w:val="24"/>
                <w:szCs w:val="24"/>
              </w:rPr>
              <w:t xml:space="preserve"> </w:t>
            </w:r>
            <w:r w:rsidRPr="004540AA">
              <w:rPr>
                <w:rFonts w:ascii="Times New Roman" w:hAnsi="Times New Roman" w:cs="Times New Roman"/>
                <w:sz w:val="24"/>
                <w:szCs w:val="24"/>
              </w:rPr>
              <w:t>din străinătate</w:t>
            </w:r>
            <w:r w:rsidR="00E83192" w:rsidRPr="004540AA">
              <w:rPr>
                <w:rFonts w:ascii="Times New Roman" w:hAnsi="Times New Roman" w:cs="Times New Roman"/>
                <w:sz w:val="24"/>
                <w:szCs w:val="24"/>
              </w:rPr>
              <w:t xml:space="preserve">, </w:t>
            </w:r>
            <w:r w:rsidRPr="004540AA">
              <w:rPr>
                <w:rFonts w:ascii="Times New Roman" w:hAnsi="Times New Roman" w:cs="Times New Roman"/>
                <w:sz w:val="24"/>
                <w:szCs w:val="24"/>
              </w:rPr>
              <w:t>producerea şi difuzarea materialelor de promiovare</w:t>
            </w:r>
            <w:r w:rsidR="00E83192" w:rsidRPr="004540AA">
              <w:rPr>
                <w:rFonts w:ascii="Times New Roman" w:hAnsi="Times New Roman" w:cs="Times New Roman"/>
                <w:sz w:val="24"/>
                <w:szCs w:val="24"/>
              </w:rPr>
              <w:t xml:space="preserve"> </w:t>
            </w:r>
            <w:r w:rsidRPr="004540AA">
              <w:rPr>
                <w:rFonts w:ascii="Times New Roman" w:hAnsi="Times New Roman" w:cs="Times New Roman"/>
                <w:sz w:val="24"/>
                <w:szCs w:val="24"/>
              </w:rPr>
              <w:t>a activităţii teatrului</w:t>
            </w:r>
            <w:r w:rsidR="00E83192" w:rsidRPr="004540AA">
              <w:rPr>
                <w:rFonts w:ascii="Times New Roman" w:hAnsi="Times New Roman" w:cs="Times New Roman"/>
                <w:sz w:val="24"/>
                <w:szCs w:val="24"/>
              </w:rPr>
              <w:t xml:space="preserve">, </w:t>
            </w:r>
            <w:r w:rsidRPr="004540AA">
              <w:rPr>
                <w:rFonts w:ascii="Times New Roman" w:hAnsi="Times New Roman" w:cs="Times New Roman"/>
                <w:sz w:val="24"/>
                <w:szCs w:val="24"/>
              </w:rPr>
              <w:t>participarea la turnee, festivaluri şi alte manifestări artistice şi în s</w:t>
            </w:r>
            <w:r w:rsidR="00E83192" w:rsidRPr="004540AA">
              <w:rPr>
                <w:rFonts w:ascii="Times New Roman" w:hAnsi="Times New Roman" w:cs="Times New Roman"/>
                <w:sz w:val="24"/>
                <w:szCs w:val="24"/>
              </w:rPr>
              <w:t>tr</w:t>
            </w:r>
            <w:r w:rsidRPr="004540AA">
              <w:rPr>
                <w:rFonts w:ascii="Times New Roman" w:hAnsi="Times New Roman" w:cs="Times New Roman"/>
                <w:sz w:val="24"/>
                <w:szCs w:val="24"/>
              </w:rPr>
              <w:t>ăinătate</w:t>
            </w:r>
            <w:r w:rsidR="00E83192" w:rsidRPr="004540AA">
              <w:rPr>
                <w:rFonts w:ascii="Times New Roman" w:hAnsi="Times New Roman" w:cs="Times New Roman"/>
                <w:sz w:val="24"/>
                <w:szCs w:val="24"/>
              </w:rPr>
              <w:t xml:space="preserve">, </w:t>
            </w:r>
            <w:r w:rsidRPr="004540AA">
              <w:rPr>
                <w:rFonts w:ascii="Times New Roman" w:hAnsi="Times New Roman" w:cs="Times New Roman"/>
                <w:sz w:val="24"/>
                <w:szCs w:val="24"/>
              </w:rPr>
              <w:t>selecţionarea, perfecționarea şi promovarea membrilor colectivului</w:t>
            </w:r>
            <w:r w:rsidR="00E83192" w:rsidRPr="004540AA">
              <w:rPr>
                <w:rFonts w:ascii="Times New Roman" w:hAnsi="Times New Roman" w:cs="Times New Roman"/>
                <w:sz w:val="24"/>
                <w:szCs w:val="24"/>
              </w:rPr>
              <w:t xml:space="preserve">, </w:t>
            </w:r>
            <w:r w:rsidRPr="004540AA">
              <w:rPr>
                <w:rFonts w:ascii="Times New Roman" w:hAnsi="Times New Roman" w:cs="Times New Roman"/>
                <w:sz w:val="24"/>
                <w:szCs w:val="24"/>
              </w:rPr>
              <w:t>menţinerea nivelului programului artistic şi dezvoltarea continuă a pregătirii</w:t>
            </w:r>
            <w:r w:rsidR="00E83192" w:rsidRPr="004540AA">
              <w:rPr>
                <w:rFonts w:ascii="Times New Roman" w:hAnsi="Times New Roman" w:cs="Times New Roman"/>
                <w:sz w:val="24"/>
                <w:szCs w:val="24"/>
              </w:rPr>
              <w:t xml:space="preserve"> p</w:t>
            </w:r>
            <w:r w:rsidRPr="004540AA">
              <w:rPr>
                <w:rFonts w:ascii="Times New Roman" w:hAnsi="Times New Roman" w:cs="Times New Roman"/>
                <w:sz w:val="24"/>
                <w:szCs w:val="24"/>
              </w:rPr>
              <w:t>rofesionale a artiştilor</w:t>
            </w:r>
            <w:r w:rsidR="00E83192" w:rsidRPr="004540AA">
              <w:rPr>
                <w:rFonts w:ascii="Times New Roman" w:hAnsi="Times New Roman" w:cs="Times New Roman"/>
                <w:sz w:val="24"/>
                <w:szCs w:val="24"/>
              </w:rPr>
              <w:t xml:space="preserve">, </w:t>
            </w:r>
            <w:r w:rsidRPr="004540AA">
              <w:rPr>
                <w:rFonts w:ascii="Times New Roman" w:hAnsi="Times New Roman" w:cs="Times New Roman"/>
                <w:sz w:val="24"/>
                <w:szCs w:val="24"/>
              </w:rPr>
              <w:t>colaborarea</w:t>
            </w:r>
            <w:r w:rsidR="00E83192" w:rsidRPr="004540AA">
              <w:rPr>
                <w:rFonts w:ascii="Times New Roman" w:hAnsi="Times New Roman" w:cs="Times New Roman"/>
                <w:sz w:val="24"/>
                <w:szCs w:val="24"/>
              </w:rPr>
              <w:t xml:space="preserve"> </w:t>
            </w:r>
            <w:r w:rsidRPr="004540AA">
              <w:rPr>
                <w:rFonts w:ascii="Times New Roman" w:hAnsi="Times New Roman" w:cs="Times New Roman"/>
                <w:sz w:val="24"/>
                <w:szCs w:val="24"/>
              </w:rPr>
              <w:t>cu cei mai cunoscuţi oameni de teatru, astfel încât să fie promova</w:t>
            </w:r>
            <w:r w:rsidR="00E83192" w:rsidRPr="004540AA">
              <w:rPr>
                <w:rFonts w:ascii="Times New Roman" w:hAnsi="Times New Roman" w:cs="Times New Roman"/>
                <w:sz w:val="24"/>
                <w:szCs w:val="24"/>
              </w:rPr>
              <w:t>t</w:t>
            </w:r>
            <w:r w:rsidRPr="004540AA">
              <w:rPr>
                <w:rFonts w:ascii="Times New Roman" w:hAnsi="Times New Roman" w:cs="Times New Roman"/>
                <w:sz w:val="24"/>
                <w:szCs w:val="24"/>
              </w:rPr>
              <w:t>ă</w:t>
            </w:r>
            <w:r w:rsidR="00E83192" w:rsidRPr="004540AA">
              <w:rPr>
                <w:rFonts w:ascii="Times New Roman" w:hAnsi="Times New Roman" w:cs="Times New Roman"/>
                <w:sz w:val="24"/>
                <w:szCs w:val="24"/>
              </w:rPr>
              <w:t xml:space="preserve"> </w:t>
            </w:r>
            <w:r w:rsidRPr="004540AA">
              <w:rPr>
                <w:rFonts w:ascii="Times New Roman" w:hAnsi="Times New Roman" w:cs="Times New Roman"/>
                <w:sz w:val="24"/>
                <w:szCs w:val="24"/>
              </w:rPr>
              <w:t>excelența, originalitatea şi viziunea creatoare</w:t>
            </w:r>
            <w:r w:rsidR="00E83192" w:rsidRPr="004540AA">
              <w:rPr>
                <w:rFonts w:ascii="Times New Roman" w:hAnsi="Times New Roman" w:cs="Times New Roman"/>
                <w:sz w:val="24"/>
                <w:szCs w:val="24"/>
              </w:rPr>
              <w:t xml:space="preserve">, </w:t>
            </w:r>
            <w:r w:rsidRPr="004540AA">
              <w:rPr>
                <w:rFonts w:ascii="Times New Roman" w:hAnsi="Times New Roman" w:cs="Times New Roman"/>
                <w:sz w:val="24"/>
                <w:szCs w:val="24"/>
              </w:rPr>
              <w:t>dezvoltarea unui mediu intelectual</w:t>
            </w:r>
            <w:r w:rsidR="00E83192" w:rsidRPr="004540AA">
              <w:rPr>
                <w:rFonts w:ascii="Times New Roman" w:hAnsi="Times New Roman" w:cs="Times New Roman"/>
                <w:sz w:val="24"/>
                <w:szCs w:val="24"/>
              </w:rPr>
              <w:t xml:space="preserve"> </w:t>
            </w:r>
            <w:r w:rsidRPr="004540AA">
              <w:rPr>
                <w:rFonts w:ascii="Times New Roman" w:hAnsi="Times New Roman" w:cs="Times New Roman"/>
                <w:sz w:val="24"/>
                <w:szCs w:val="24"/>
              </w:rPr>
              <w:t>care să încurajeze creativitatea şi celelalte</w:t>
            </w:r>
            <w:r w:rsidR="00E83192" w:rsidRPr="004540AA">
              <w:rPr>
                <w:rFonts w:ascii="Times New Roman" w:hAnsi="Times New Roman" w:cs="Times New Roman"/>
                <w:sz w:val="24"/>
                <w:szCs w:val="24"/>
              </w:rPr>
              <w:t xml:space="preserve"> </w:t>
            </w:r>
            <w:r w:rsidRPr="004540AA">
              <w:rPr>
                <w:rFonts w:ascii="Times New Roman" w:hAnsi="Times New Roman" w:cs="Times New Roman"/>
                <w:sz w:val="24"/>
                <w:szCs w:val="24"/>
              </w:rPr>
              <w:t>valori</w:t>
            </w:r>
            <w:r w:rsidR="00E83192" w:rsidRPr="004540AA">
              <w:rPr>
                <w:rFonts w:ascii="Times New Roman" w:hAnsi="Times New Roman" w:cs="Times New Roman"/>
                <w:sz w:val="24"/>
                <w:szCs w:val="24"/>
              </w:rPr>
              <w:t xml:space="preserve"> </w:t>
            </w:r>
            <w:r w:rsidRPr="004540AA">
              <w:rPr>
                <w:rFonts w:ascii="Times New Roman" w:hAnsi="Times New Roman" w:cs="Times New Roman"/>
                <w:sz w:val="24"/>
                <w:szCs w:val="24"/>
              </w:rPr>
              <w:t>de bază ale teatrului</w:t>
            </w:r>
            <w:r w:rsidR="00E83192" w:rsidRPr="004540AA">
              <w:rPr>
                <w:rFonts w:ascii="Times New Roman" w:hAnsi="Times New Roman" w:cs="Times New Roman"/>
                <w:sz w:val="24"/>
                <w:szCs w:val="24"/>
              </w:rPr>
              <w:t xml:space="preserve">, </w:t>
            </w:r>
            <w:r w:rsidRPr="004540AA">
              <w:rPr>
                <w:rFonts w:ascii="Times New Roman" w:hAnsi="Times New Roman" w:cs="Times New Roman"/>
                <w:sz w:val="24"/>
                <w:szCs w:val="24"/>
              </w:rPr>
              <w:t>invitarea unor spectacole din ţară şi ștrăinătate importante pentru dezvoltarea</w:t>
            </w:r>
            <w:r w:rsidR="00E83192" w:rsidRPr="004540AA">
              <w:rPr>
                <w:rFonts w:ascii="Times New Roman" w:hAnsi="Times New Roman" w:cs="Times New Roman"/>
                <w:sz w:val="24"/>
                <w:szCs w:val="24"/>
              </w:rPr>
              <w:t xml:space="preserve"> </w:t>
            </w:r>
            <w:r w:rsidRPr="004540AA">
              <w:rPr>
                <w:rFonts w:ascii="Times New Roman" w:hAnsi="Times New Roman" w:cs="Times New Roman"/>
                <w:sz w:val="24"/>
                <w:szCs w:val="24"/>
              </w:rPr>
              <w:t>relaţiei teatrului c</w:t>
            </w:r>
            <w:r w:rsidR="00E83192" w:rsidRPr="004540AA">
              <w:rPr>
                <w:rFonts w:ascii="Times New Roman" w:hAnsi="Times New Roman" w:cs="Times New Roman"/>
                <w:sz w:val="24"/>
                <w:szCs w:val="24"/>
              </w:rPr>
              <w:t>u</w:t>
            </w:r>
            <w:r w:rsidRPr="004540AA">
              <w:rPr>
                <w:rFonts w:ascii="Times New Roman" w:hAnsi="Times New Roman" w:cs="Times New Roman"/>
                <w:sz w:val="24"/>
                <w:szCs w:val="24"/>
              </w:rPr>
              <w:t xml:space="preserve"> publicul său</w:t>
            </w:r>
            <w:r w:rsidR="00E83192" w:rsidRPr="004540AA">
              <w:rPr>
                <w:rFonts w:ascii="Times New Roman" w:hAnsi="Times New Roman" w:cs="Times New Roman"/>
                <w:sz w:val="24"/>
                <w:szCs w:val="24"/>
              </w:rPr>
              <w:t>,</w:t>
            </w:r>
            <w:r w:rsidRPr="004540AA">
              <w:rPr>
                <w:rFonts w:ascii="Times New Roman" w:hAnsi="Times New Roman" w:cs="Times New Roman"/>
                <w:sz w:val="24"/>
                <w:szCs w:val="24"/>
              </w:rPr>
              <w:t xml:space="preserve"> crearea</w:t>
            </w:r>
            <w:r w:rsidR="00E83192" w:rsidRPr="004540AA">
              <w:rPr>
                <w:rFonts w:ascii="Times New Roman" w:hAnsi="Times New Roman" w:cs="Times New Roman"/>
                <w:sz w:val="24"/>
                <w:szCs w:val="24"/>
              </w:rPr>
              <w:t xml:space="preserve"> </w:t>
            </w:r>
            <w:r w:rsidRPr="004540AA">
              <w:rPr>
                <w:rFonts w:ascii="Times New Roman" w:hAnsi="Times New Roman" w:cs="Times New Roman"/>
                <w:sz w:val="24"/>
                <w:szCs w:val="24"/>
              </w:rPr>
              <w:t>unui cadru de formare profesională pentru actorii tineri prin organizarea de</w:t>
            </w:r>
            <w:r w:rsidR="00E83192" w:rsidRPr="004540AA">
              <w:rPr>
                <w:rFonts w:ascii="Times New Roman" w:hAnsi="Times New Roman" w:cs="Times New Roman"/>
                <w:sz w:val="24"/>
                <w:szCs w:val="24"/>
              </w:rPr>
              <w:t xml:space="preserve"> </w:t>
            </w:r>
            <w:r w:rsidRPr="004540AA">
              <w:rPr>
                <w:rFonts w:ascii="Times New Roman" w:hAnsi="Times New Roman" w:cs="Times New Roman"/>
                <w:sz w:val="24"/>
                <w:szCs w:val="24"/>
              </w:rPr>
              <w:t>ateliere cu importanţi reprezentanţi ai diferitelor şcoli sau instituţii din lume</w:t>
            </w:r>
            <w:r w:rsidR="00E83192" w:rsidRPr="004540AA">
              <w:rPr>
                <w:rFonts w:ascii="Times New Roman" w:hAnsi="Times New Roman" w:cs="Times New Roman"/>
                <w:sz w:val="24"/>
                <w:szCs w:val="24"/>
              </w:rPr>
              <w:t>.</w:t>
            </w:r>
          </w:p>
          <w:p w14:paraId="6E1CD2FE" w14:textId="69D59B6F" w:rsidR="00284274" w:rsidRPr="004540AA" w:rsidRDefault="00E83192" w:rsidP="004540AA">
            <w:pPr>
              <w:jc w:val="both"/>
              <w:rPr>
                <w:rFonts w:ascii="Times New Roman" w:hAnsi="Times New Roman" w:cs="Times New Roman"/>
                <w:sz w:val="24"/>
                <w:szCs w:val="24"/>
              </w:rPr>
            </w:pPr>
            <w:r w:rsidRPr="004540AA">
              <w:rPr>
                <w:rFonts w:ascii="Times New Roman" w:hAnsi="Times New Roman" w:cs="Times New Roman"/>
                <w:sz w:val="24"/>
                <w:szCs w:val="24"/>
              </w:rPr>
              <w:t>M</w:t>
            </w:r>
            <w:r w:rsidR="00284274" w:rsidRPr="004540AA">
              <w:rPr>
                <w:rFonts w:ascii="Times New Roman" w:hAnsi="Times New Roman" w:cs="Times New Roman"/>
                <w:sz w:val="24"/>
                <w:szCs w:val="24"/>
              </w:rPr>
              <w:t xml:space="preserve">isiunea </w:t>
            </w:r>
            <w:r w:rsidRPr="004540AA">
              <w:rPr>
                <w:rFonts w:ascii="Times New Roman" w:hAnsi="Times New Roman" w:cs="Times New Roman"/>
                <w:sz w:val="24"/>
                <w:szCs w:val="24"/>
              </w:rPr>
              <w:t>i</w:t>
            </w:r>
            <w:r w:rsidR="00284274" w:rsidRPr="004540AA">
              <w:rPr>
                <w:rFonts w:ascii="Times New Roman" w:hAnsi="Times New Roman" w:cs="Times New Roman"/>
                <w:sz w:val="24"/>
                <w:szCs w:val="24"/>
              </w:rPr>
              <w:t xml:space="preserve">nstituţiei. </w:t>
            </w:r>
            <w:r w:rsidRPr="004540AA">
              <w:rPr>
                <w:rFonts w:ascii="Times New Roman" w:hAnsi="Times New Roman" w:cs="Times New Roman"/>
                <w:sz w:val="24"/>
                <w:szCs w:val="24"/>
              </w:rPr>
              <w:t>Teatru</w:t>
            </w:r>
            <w:r w:rsidR="00284274" w:rsidRPr="004540AA">
              <w:rPr>
                <w:rFonts w:ascii="Times New Roman" w:hAnsi="Times New Roman" w:cs="Times New Roman"/>
                <w:sz w:val="24"/>
                <w:szCs w:val="24"/>
              </w:rPr>
              <w:t>l Naţional „Radu Stanca” este continuatorul tradiţiei de aproape</w:t>
            </w:r>
            <w:r w:rsidRPr="004540AA">
              <w:rPr>
                <w:rFonts w:ascii="Times New Roman" w:hAnsi="Times New Roman" w:cs="Times New Roman"/>
                <w:sz w:val="24"/>
                <w:szCs w:val="24"/>
              </w:rPr>
              <w:t xml:space="preserve"> </w:t>
            </w:r>
            <w:r w:rsidR="00284274" w:rsidRPr="004540AA">
              <w:rPr>
                <w:rFonts w:ascii="Times New Roman" w:hAnsi="Times New Roman" w:cs="Times New Roman"/>
                <w:sz w:val="24"/>
                <w:szCs w:val="24"/>
              </w:rPr>
              <w:t>cinci secole</w:t>
            </w:r>
            <w:r w:rsidRPr="004540AA">
              <w:rPr>
                <w:rFonts w:ascii="Times New Roman" w:hAnsi="Times New Roman" w:cs="Times New Roman"/>
                <w:sz w:val="24"/>
                <w:szCs w:val="24"/>
              </w:rPr>
              <w:t xml:space="preserve"> </w:t>
            </w:r>
            <w:r w:rsidR="00284274" w:rsidRPr="004540AA">
              <w:rPr>
                <w:rFonts w:ascii="Times New Roman" w:hAnsi="Times New Roman" w:cs="Times New Roman"/>
                <w:sz w:val="24"/>
                <w:szCs w:val="24"/>
              </w:rPr>
              <w:t>de teatru în Sibiu şi în regiune. Având în repertoriu spectacole diferite, pornind de la</w:t>
            </w:r>
            <w:r w:rsidR="004540AA">
              <w:rPr>
                <w:rFonts w:ascii="Times New Roman" w:hAnsi="Times New Roman" w:cs="Times New Roman"/>
                <w:sz w:val="24"/>
                <w:szCs w:val="24"/>
              </w:rPr>
              <w:t xml:space="preserve"> </w:t>
            </w:r>
            <w:r w:rsidR="00284274" w:rsidRPr="004540AA">
              <w:rPr>
                <w:rFonts w:ascii="Times New Roman" w:hAnsi="Times New Roman" w:cs="Times New Roman"/>
                <w:sz w:val="24"/>
                <w:szCs w:val="24"/>
              </w:rPr>
              <w:t>tragedia greacă şi ajungând la cel mai novator experiment al secolului XXI, teatrul sibian răspunde</w:t>
            </w:r>
            <w:r w:rsidR="004540AA">
              <w:rPr>
                <w:rFonts w:ascii="Times New Roman" w:hAnsi="Times New Roman" w:cs="Times New Roman"/>
                <w:sz w:val="24"/>
                <w:szCs w:val="24"/>
              </w:rPr>
              <w:t xml:space="preserve"> </w:t>
            </w:r>
            <w:r w:rsidR="00284274" w:rsidRPr="004540AA">
              <w:rPr>
                <w:rFonts w:ascii="Times New Roman" w:hAnsi="Times New Roman" w:cs="Times New Roman"/>
                <w:sz w:val="24"/>
                <w:szCs w:val="24"/>
              </w:rPr>
              <w:t>tuturor provocărilor contemporane. Spectacolele Teatrului Naţional „Radu Stanca” încearcă să</w:t>
            </w:r>
            <w:r w:rsidR="004540AA">
              <w:rPr>
                <w:rFonts w:ascii="Times New Roman" w:hAnsi="Times New Roman" w:cs="Times New Roman"/>
                <w:sz w:val="24"/>
                <w:szCs w:val="24"/>
              </w:rPr>
              <w:t xml:space="preserve"> </w:t>
            </w:r>
            <w:r w:rsidR="00284274" w:rsidRPr="004540AA">
              <w:rPr>
                <w:rFonts w:ascii="Times New Roman" w:hAnsi="Times New Roman" w:cs="Times New Roman"/>
                <w:sz w:val="24"/>
                <w:szCs w:val="24"/>
              </w:rPr>
              <w:t>surprindă diversiiatea tendinţelor din artele spectacolelor, de la tradiţie, cuv</w:t>
            </w:r>
            <w:r w:rsidRPr="004540AA">
              <w:rPr>
                <w:rFonts w:ascii="Times New Roman" w:hAnsi="Times New Roman" w:cs="Times New Roman"/>
                <w:sz w:val="24"/>
                <w:szCs w:val="24"/>
              </w:rPr>
              <w:t>ânt</w:t>
            </w:r>
            <w:r w:rsidR="00284274" w:rsidRPr="004540AA">
              <w:rPr>
                <w:rFonts w:ascii="Times New Roman" w:hAnsi="Times New Roman" w:cs="Times New Roman"/>
                <w:sz w:val="24"/>
                <w:szCs w:val="24"/>
              </w:rPr>
              <w:t xml:space="preserve"> şi imagine, până</w:t>
            </w:r>
            <w:r w:rsidR="004540AA">
              <w:rPr>
                <w:rFonts w:ascii="Times New Roman" w:hAnsi="Times New Roman" w:cs="Times New Roman"/>
                <w:sz w:val="24"/>
                <w:szCs w:val="24"/>
              </w:rPr>
              <w:t xml:space="preserve"> </w:t>
            </w:r>
            <w:r w:rsidR="00284274" w:rsidRPr="004540AA">
              <w:rPr>
                <w:rFonts w:ascii="Times New Roman" w:hAnsi="Times New Roman" w:cs="Times New Roman"/>
                <w:sz w:val="24"/>
                <w:szCs w:val="24"/>
              </w:rPr>
              <w:t>la</w:t>
            </w:r>
            <w:r w:rsidRPr="004540AA">
              <w:rPr>
                <w:rFonts w:ascii="Times New Roman" w:hAnsi="Times New Roman" w:cs="Times New Roman"/>
                <w:sz w:val="24"/>
                <w:szCs w:val="24"/>
              </w:rPr>
              <w:t xml:space="preserve"> </w:t>
            </w:r>
            <w:r w:rsidR="00284274" w:rsidRPr="004540AA">
              <w:rPr>
                <w:rFonts w:ascii="Times New Roman" w:hAnsi="Times New Roman" w:cs="Times New Roman"/>
                <w:sz w:val="24"/>
                <w:szCs w:val="24"/>
              </w:rPr>
              <w:t>spectacole de instalaţii, teatru-dans, spectacole muzicale etc.</w:t>
            </w:r>
          </w:p>
          <w:p w14:paraId="1CAF6587" w14:textId="2DD37227" w:rsidR="00284274" w:rsidRPr="004540AA" w:rsidRDefault="004B47A3" w:rsidP="004540AA">
            <w:pPr>
              <w:jc w:val="both"/>
              <w:rPr>
                <w:rFonts w:ascii="Times New Roman" w:hAnsi="Times New Roman" w:cs="Times New Roman"/>
                <w:i/>
                <w:sz w:val="24"/>
                <w:szCs w:val="24"/>
              </w:rPr>
            </w:pPr>
            <w:r w:rsidRPr="004540AA">
              <w:rPr>
                <w:rFonts w:ascii="Times New Roman" w:hAnsi="Times New Roman" w:cs="Times New Roman"/>
                <w:sz w:val="24"/>
                <w:szCs w:val="24"/>
              </w:rPr>
              <w:t xml:space="preserve">Teatrul Național „Radu Stanca” Sibiu este organizatorul Festivalului Internațional de Teatru de la </w:t>
            </w:r>
            <w:r w:rsidR="00452D83" w:rsidRPr="004540AA">
              <w:rPr>
                <w:rFonts w:ascii="Times New Roman" w:hAnsi="Times New Roman" w:cs="Times New Roman"/>
                <w:sz w:val="24"/>
                <w:szCs w:val="24"/>
              </w:rPr>
              <w:t>Sibiu.</w:t>
            </w:r>
          </w:p>
        </w:tc>
      </w:tr>
    </w:tbl>
    <w:p w14:paraId="38001F7F" w14:textId="77777777" w:rsidR="00626B24" w:rsidRPr="004540AA" w:rsidRDefault="00626B24" w:rsidP="004540AA">
      <w:pPr>
        <w:spacing w:before="120" w:after="120" w:line="276" w:lineRule="auto"/>
        <w:jc w:val="both"/>
        <w:rPr>
          <w:rFonts w:ascii="Times New Roman" w:hAnsi="Times New Roman" w:cs="Times New Roman"/>
          <w:sz w:val="24"/>
          <w:szCs w:val="24"/>
        </w:rPr>
      </w:pPr>
    </w:p>
    <w:p w14:paraId="77C52858" w14:textId="77777777" w:rsidR="00626B24" w:rsidRPr="004540AA" w:rsidRDefault="00626B24" w:rsidP="004540AA">
      <w:pPr>
        <w:pStyle w:val="Heading2"/>
        <w:numPr>
          <w:ilvl w:val="1"/>
          <w:numId w:val="7"/>
        </w:numPr>
        <w:spacing w:before="120" w:after="120"/>
        <w:jc w:val="both"/>
        <w:rPr>
          <w:rFonts w:ascii="Times New Roman" w:hAnsi="Times New Roman" w:cs="Times New Roman"/>
          <w:sz w:val="24"/>
          <w:szCs w:val="24"/>
        </w:rPr>
      </w:pPr>
      <w:bookmarkStart w:id="3" w:name="_Toc478634961"/>
      <w:r w:rsidRPr="004540AA">
        <w:rPr>
          <w:rFonts w:ascii="Times New Roman" w:hAnsi="Times New Roman" w:cs="Times New Roman"/>
          <w:sz w:val="24"/>
          <w:szCs w:val="24"/>
        </w:rPr>
        <w:t>Informații despre contextul care a determinat achiziționarea produselor</w:t>
      </w:r>
      <w:bookmarkEnd w:id="3"/>
    </w:p>
    <w:tbl>
      <w:tblPr>
        <w:tblStyle w:val="TableGrid"/>
        <w:tblW w:w="0" w:type="auto"/>
        <w:tblLook w:val="04A0" w:firstRow="1" w:lastRow="0" w:firstColumn="1" w:lastColumn="0" w:noHBand="0" w:noVBand="1"/>
      </w:tblPr>
      <w:tblGrid>
        <w:gridCol w:w="9060"/>
      </w:tblGrid>
      <w:tr w:rsidR="00FE4607" w:rsidRPr="004540AA" w14:paraId="004B11E2" w14:textId="77777777" w:rsidTr="004540AA">
        <w:tc>
          <w:tcPr>
            <w:tcW w:w="9060" w:type="dxa"/>
          </w:tcPr>
          <w:p w14:paraId="41B0C285" w14:textId="2868C753" w:rsidR="00452D83" w:rsidRPr="004540AA" w:rsidRDefault="00452D83" w:rsidP="004540AA">
            <w:pPr>
              <w:jc w:val="both"/>
              <w:rPr>
                <w:rFonts w:ascii="Times New Roman" w:eastAsia="Times New Roman" w:hAnsi="Times New Roman" w:cs="Times New Roman"/>
                <w:bCs/>
                <w:sz w:val="24"/>
                <w:szCs w:val="24"/>
              </w:rPr>
            </w:pPr>
            <w:r w:rsidRPr="004540AA">
              <w:rPr>
                <w:rFonts w:ascii="Times New Roman" w:eastAsia="Times New Roman" w:hAnsi="Times New Roman" w:cs="Times New Roman"/>
                <w:bCs/>
                <w:sz w:val="24"/>
                <w:szCs w:val="24"/>
              </w:rPr>
              <w:t xml:space="preserve">Festivalul Internațional de Teatru de la Sibiu (FITS) este primul mare festival din Europa Centrală și de Est, unul dintre cele mai mari festivaluri din lume și cel mai mare eveniment dedicat artelor spectacolului din România. </w:t>
            </w:r>
            <w:r w:rsidRPr="004540AA">
              <w:rPr>
                <w:rFonts w:ascii="Times New Roman" w:hAnsi="Times New Roman" w:cs="Times New Roman"/>
                <w:bCs/>
                <w:sz w:val="24"/>
                <w:szCs w:val="24"/>
              </w:rPr>
              <w:t xml:space="preserve">Anual, festivalul este un prilej de sărbătoare, cu spectacole excepționale invitate din țări precum: Franta, Germania, Marea Britanie, Spania, SUA, Israel, Japonia, Austria, Elveția, Italia, China, Republica Moldova ș.a.  și vom continua colaborările strategice dezvoltate în domeniul cultural, pentru a da noi valori cooperărilor </w:t>
            </w:r>
            <w:r w:rsidRPr="004540AA">
              <w:rPr>
                <w:rFonts w:ascii="Times New Roman" w:hAnsi="Times New Roman" w:cs="Times New Roman"/>
                <w:bCs/>
                <w:sz w:val="24"/>
                <w:szCs w:val="24"/>
              </w:rPr>
              <w:lastRenderedPageBreak/>
              <w:t xml:space="preserve">care au avut atât de mult succes. </w:t>
            </w:r>
            <w:r w:rsidRPr="004540AA">
              <w:rPr>
                <w:rFonts w:ascii="Times New Roman" w:eastAsia="Times New Roman" w:hAnsi="Times New Roman" w:cs="Times New Roman"/>
                <w:bCs/>
                <w:sz w:val="24"/>
                <w:szCs w:val="24"/>
              </w:rPr>
              <w:t xml:space="preserve">FITS este organizat sub Înaltul Patronaj al Președintelui României, cu sprijinul Primăriei Municipiului Sibiu, al Consiliului Local Sibiu, Guvernului României, Ministerului Culturii, Ministerului Educației, Institutului Cultural Român. Acest eveniment reunește mari artiști ai scenei mondiale, oferind publicului posibilitatea de a se bucura de unele dintre cele mai apreciate spectacole ale lumii, recunoscute la nivel internațional și recompensate cu distincții prestigioase. </w:t>
            </w:r>
          </w:p>
          <w:p w14:paraId="5F38DB84" w14:textId="5B4EDD38" w:rsidR="00126A49" w:rsidRPr="004540AA" w:rsidRDefault="00452D83" w:rsidP="004540AA">
            <w:pPr>
              <w:jc w:val="both"/>
              <w:rPr>
                <w:rFonts w:ascii="Times New Roman" w:hAnsi="Times New Roman" w:cs="Times New Roman"/>
                <w:bCs/>
                <w:sz w:val="24"/>
                <w:szCs w:val="24"/>
              </w:rPr>
            </w:pPr>
            <w:r w:rsidRPr="004540AA">
              <w:rPr>
                <w:rFonts w:ascii="Times New Roman" w:hAnsi="Times New Roman" w:cs="Times New Roman"/>
                <w:bCs/>
                <w:sz w:val="24"/>
                <w:szCs w:val="24"/>
              </w:rPr>
              <w:t>Festivalul Internaţional de Teatru de la Sibiu se află anul acesta la a 3</w:t>
            </w:r>
            <w:r w:rsidR="00BC6F9E">
              <w:rPr>
                <w:rFonts w:ascii="Times New Roman" w:hAnsi="Times New Roman" w:cs="Times New Roman"/>
                <w:bCs/>
                <w:sz w:val="24"/>
                <w:szCs w:val="24"/>
              </w:rPr>
              <w:t>1</w:t>
            </w:r>
            <w:r w:rsidRPr="004540AA">
              <w:rPr>
                <w:rFonts w:ascii="Times New Roman" w:hAnsi="Times New Roman" w:cs="Times New Roman"/>
                <w:bCs/>
                <w:sz w:val="24"/>
                <w:szCs w:val="24"/>
              </w:rPr>
              <w:t>-a ediție și se va desfășura în perioada 2</w:t>
            </w:r>
            <w:r w:rsidR="00BC6F9E">
              <w:rPr>
                <w:rFonts w:ascii="Times New Roman" w:hAnsi="Times New Roman" w:cs="Times New Roman"/>
                <w:bCs/>
                <w:sz w:val="24"/>
                <w:szCs w:val="24"/>
              </w:rPr>
              <w:t>1</w:t>
            </w:r>
            <w:r w:rsidRPr="004540AA">
              <w:rPr>
                <w:rFonts w:ascii="Times New Roman" w:hAnsi="Times New Roman" w:cs="Times New Roman"/>
                <w:bCs/>
                <w:sz w:val="24"/>
                <w:szCs w:val="24"/>
              </w:rPr>
              <w:t xml:space="preserve"> iunie-</w:t>
            </w:r>
            <w:r w:rsidR="00BC6F9E">
              <w:rPr>
                <w:rFonts w:ascii="Times New Roman" w:hAnsi="Times New Roman" w:cs="Times New Roman"/>
                <w:bCs/>
                <w:sz w:val="24"/>
                <w:szCs w:val="24"/>
              </w:rPr>
              <w:t>30 iunie 2024</w:t>
            </w:r>
            <w:r w:rsidRPr="004540AA">
              <w:rPr>
                <w:rFonts w:ascii="Times New Roman" w:hAnsi="Times New Roman" w:cs="Times New Roman"/>
                <w:bCs/>
                <w:sz w:val="24"/>
                <w:szCs w:val="24"/>
              </w:rPr>
              <w:t xml:space="preserve">, cu tema </w:t>
            </w:r>
            <w:r w:rsidR="00BC6F9E">
              <w:rPr>
                <w:rFonts w:ascii="Times New Roman" w:hAnsi="Times New Roman" w:cs="Times New Roman"/>
                <w:bCs/>
                <w:i/>
                <w:sz w:val="24"/>
                <w:szCs w:val="24"/>
              </w:rPr>
              <w:t>Prietenie/Friendship</w:t>
            </w:r>
            <w:r w:rsidRPr="004540AA">
              <w:rPr>
                <w:rFonts w:ascii="Times New Roman" w:hAnsi="Times New Roman" w:cs="Times New Roman"/>
                <w:bCs/>
                <w:sz w:val="24"/>
                <w:szCs w:val="24"/>
              </w:rPr>
              <w:t>.</w:t>
            </w:r>
          </w:p>
          <w:p w14:paraId="234A42DA" w14:textId="77777777" w:rsidR="00126A49" w:rsidRPr="004540AA" w:rsidRDefault="00126A49" w:rsidP="004540AA">
            <w:pPr>
              <w:jc w:val="both"/>
              <w:rPr>
                <w:rFonts w:ascii="Times New Roman" w:eastAsia="Times New Roman" w:hAnsi="Times New Roman" w:cs="Times New Roman"/>
                <w:bCs/>
                <w:sz w:val="24"/>
                <w:szCs w:val="24"/>
              </w:rPr>
            </w:pPr>
            <w:r w:rsidRPr="004540AA">
              <w:rPr>
                <w:rFonts w:ascii="Times New Roman" w:eastAsia="Times New Roman" w:hAnsi="Times New Roman" w:cs="Times New Roman"/>
                <w:bCs/>
                <w:sz w:val="24"/>
                <w:szCs w:val="24"/>
              </w:rPr>
              <w:t>Reprezentațiile Festivalului Internațional de Teatru de la Sibiu vor fi disponibile în săli de spectacole, în spații neconvenționale, în biserici, în piețele centrale ale Sibiului și în casele spectatorilor</w:t>
            </w:r>
            <w:bookmarkStart w:id="4" w:name="_heading=h.gjdgxs" w:colFirst="0" w:colLast="0"/>
            <w:bookmarkEnd w:id="4"/>
            <w:r w:rsidRPr="004540AA">
              <w:rPr>
                <w:rFonts w:ascii="Times New Roman" w:eastAsia="Times New Roman" w:hAnsi="Times New Roman" w:cs="Times New Roman"/>
                <w:bCs/>
                <w:sz w:val="24"/>
                <w:szCs w:val="24"/>
              </w:rPr>
              <w:t xml:space="preserve">. </w:t>
            </w:r>
          </w:p>
          <w:p w14:paraId="7FD96AE8" w14:textId="4BD54976" w:rsidR="00126A49" w:rsidRPr="004540AA" w:rsidRDefault="00126A49" w:rsidP="004540AA">
            <w:pPr>
              <w:jc w:val="both"/>
              <w:rPr>
                <w:rFonts w:ascii="Times New Roman" w:eastAsia="Times New Roman" w:hAnsi="Times New Roman" w:cs="Times New Roman"/>
                <w:bCs/>
                <w:sz w:val="24"/>
                <w:szCs w:val="24"/>
              </w:rPr>
            </w:pPr>
            <w:r w:rsidRPr="004540AA">
              <w:rPr>
                <w:rFonts w:ascii="Times New Roman" w:eastAsia="Times New Roman" w:hAnsi="Times New Roman" w:cs="Times New Roman"/>
                <w:bCs/>
                <w:sz w:val="24"/>
                <w:szCs w:val="24"/>
              </w:rPr>
              <w:t xml:space="preserve">FITS păstrează tradiția marilor reprezentații în spații deschise, la care accesul publicului va fi liber, iar suplimentar va difuza, în mediul online, o serie de spectacole cu acces gratuit. </w:t>
            </w:r>
          </w:p>
          <w:p w14:paraId="4B536E8D" w14:textId="78658C6B" w:rsidR="00126A49" w:rsidRPr="004540AA" w:rsidRDefault="00126A49" w:rsidP="004540AA">
            <w:pPr>
              <w:jc w:val="both"/>
              <w:rPr>
                <w:rFonts w:ascii="Times New Roman" w:hAnsi="Times New Roman" w:cs="Times New Roman"/>
                <w:bCs/>
                <w:sz w:val="24"/>
                <w:szCs w:val="24"/>
              </w:rPr>
            </w:pPr>
          </w:p>
          <w:p w14:paraId="5AC4F196" w14:textId="6EFE060F" w:rsidR="00126A49" w:rsidRPr="004540AA" w:rsidRDefault="004540AA" w:rsidP="004540AA">
            <w:pPr>
              <w:jc w:val="both"/>
              <w:rPr>
                <w:rFonts w:ascii="Times New Roman" w:hAnsi="Times New Roman" w:cs="Times New Roman"/>
                <w:bCs/>
                <w:sz w:val="24"/>
                <w:szCs w:val="24"/>
              </w:rPr>
            </w:pPr>
            <w:r w:rsidRPr="004540AA">
              <w:rPr>
                <w:rFonts w:ascii="Times New Roman" w:hAnsi="Times New Roman" w:cs="Times New Roman"/>
                <w:bCs/>
                <w:sz w:val="24"/>
                <w:szCs w:val="24"/>
              </w:rPr>
              <w:t>STRUCTURILE ASOCIATE ALE FITS SUNT URMĂTOARELE</w:t>
            </w:r>
            <w:r w:rsidR="00126A49" w:rsidRPr="004540AA">
              <w:rPr>
                <w:rFonts w:ascii="Times New Roman" w:hAnsi="Times New Roman" w:cs="Times New Roman"/>
                <w:bCs/>
                <w:sz w:val="24"/>
                <w:szCs w:val="24"/>
              </w:rPr>
              <w:t>:</w:t>
            </w:r>
          </w:p>
          <w:p w14:paraId="5074E394" w14:textId="77777777" w:rsidR="00126A49" w:rsidRPr="004540AA" w:rsidRDefault="00126A49" w:rsidP="004540AA">
            <w:pPr>
              <w:jc w:val="both"/>
              <w:rPr>
                <w:rFonts w:ascii="Times New Roman" w:hAnsi="Times New Roman" w:cs="Times New Roman"/>
                <w:bCs/>
                <w:sz w:val="24"/>
                <w:szCs w:val="24"/>
              </w:rPr>
            </w:pPr>
          </w:p>
          <w:p w14:paraId="6A62B54F" w14:textId="6AC8E79E" w:rsidR="00126A49" w:rsidRPr="004540AA" w:rsidRDefault="00126A49" w:rsidP="004540AA">
            <w:pPr>
              <w:jc w:val="both"/>
              <w:rPr>
                <w:rFonts w:ascii="Times New Roman" w:eastAsia="Times New Roman" w:hAnsi="Times New Roman" w:cs="Times New Roman"/>
                <w:bCs/>
                <w:sz w:val="24"/>
                <w:szCs w:val="24"/>
              </w:rPr>
            </w:pPr>
            <w:r w:rsidRPr="004540AA">
              <w:rPr>
                <w:rFonts w:ascii="Times New Roman" w:hAnsi="Times New Roman" w:cs="Times New Roman"/>
                <w:bCs/>
                <w:sz w:val="24"/>
                <w:szCs w:val="24"/>
              </w:rPr>
              <w:t>ALEEA CELEBRITĂŢILOR DIN SIBIU (</w:t>
            </w:r>
            <w:hyperlink r:id="rId8" w:history="1">
              <w:r w:rsidRPr="004540AA">
                <w:rPr>
                  <w:rStyle w:val="Hyperlink"/>
                  <w:rFonts w:ascii="Times New Roman" w:hAnsi="Times New Roman" w:cs="Times New Roman"/>
                  <w:bCs/>
                  <w:sz w:val="24"/>
                  <w:szCs w:val="24"/>
                </w:rPr>
                <w:t>https://www.sibfest.ro/aleea-celebritatilor</w:t>
              </w:r>
            </w:hyperlink>
            <w:r w:rsidRPr="004540AA">
              <w:rPr>
                <w:rFonts w:ascii="Times New Roman" w:hAnsi="Times New Roman" w:cs="Times New Roman"/>
                <w:bCs/>
                <w:sz w:val="24"/>
                <w:szCs w:val="24"/>
              </w:rPr>
              <w:t>)</w:t>
            </w:r>
            <w:r w:rsidRPr="004540AA">
              <w:rPr>
                <w:rFonts w:ascii="Times New Roman" w:eastAsia="Times New Roman" w:hAnsi="Times New Roman" w:cs="Times New Roman"/>
                <w:bCs/>
                <w:sz w:val="24"/>
                <w:szCs w:val="24"/>
              </w:rPr>
              <w:t xml:space="preserve">, una dintre cele mai deosebite structuri ale FITS, va aduce anul acesta nume noi care se vor alătura celor 56 de oameni de teatru și de cultură distinși cu stele. Aleea Celebrităților a fost inaugurată în anul 2013 și reprezintă un spațiu de celebrare, de recunoaștere publică a meritelor și a contribuției unor mari personalități la dezvoltarea cultural-artistică a lumii. </w:t>
            </w:r>
          </w:p>
          <w:p w14:paraId="67D293A1" w14:textId="77777777" w:rsidR="00126A49" w:rsidRPr="004540AA" w:rsidRDefault="00126A49" w:rsidP="004540AA">
            <w:pPr>
              <w:jc w:val="both"/>
              <w:rPr>
                <w:rFonts w:ascii="Times New Roman" w:eastAsia="Times New Roman" w:hAnsi="Times New Roman" w:cs="Times New Roman"/>
                <w:bCs/>
                <w:sz w:val="24"/>
                <w:szCs w:val="24"/>
              </w:rPr>
            </w:pPr>
            <w:r w:rsidRPr="004540AA">
              <w:rPr>
                <w:rFonts w:ascii="Times New Roman" w:eastAsia="Times New Roman" w:hAnsi="Times New Roman" w:cs="Times New Roman"/>
                <w:bCs/>
                <w:sz w:val="24"/>
                <w:szCs w:val="24"/>
              </w:rPr>
              <w:t>GALA CELEBRITĂȚILOR are loc după acordarea stelelor și aduce pe scenă personalitățile distinse cu o stea pe Aleea Celebrităților, fiind un eveniment dedicat recunoașterii publice a meritelor marilor artiști distinși la Sibiu și un prilej pentru celebrarea activității profesionale a unui manager cultural, prin Premiul de Excelență, și a activității profesionale a unui actor și a unui regizor, prin Premiile „Virgil Flonda” și „Iulian Vișa”.</w:t>
            </w:r>
          </w:p>
          <w:p w14:paraId="147671F7" w14:textId="77777777" w:rsidR="00126A49" w:rsidRPr="004540AA" w:rsidRDefault="00126A49" w:rsidP="004540AA">
            <w:pPr>
              <w:jc w:val="both"/>
              <w:rPr>
                <w:rFonts w:ascii="Times New Roman" w:eastAsia="Times New Roman" w:hAnsi="Times New Roman" w:cs="Times New Roman"/>
                <w:bCs/>
                <w:sz w:val="24"/>
                <w:szCs w:val="24"/>
              </w:rPr>
            </w:pPr>
            <w:r w:rsidRPr="004540AA">
              <w:rPr>
                <w:rFonts w:ascii="Times New Roman" w:hAnsi="Times New Roman" w:cs="Times New Roman"/>
                <w:bCs/>
                <w:sz w:val="24"/>
                <w:szCs w:val="24"/>
              </w:rPr>
              <w:t>PROGRAMUL DE VOLUNTARIAT (</w:t>
            </w:r>
            <w:hyperlink r:id="rId9" w:history="1">
              <w:r w:rsidRPr="004540AA">
                <w:rPr>
                  <w:rStyle w:val="Hyperlink"/>
                  <w:rFonts w:ascii="Times New Roman" w:hAnsi="Times New Roman" w:cs="Times New Roman"/>
                  <w:bCs/>
                  <w:sz w:val="24"/>
                  <w:szCs w:val="24"/>
                </w:rPr>
                <w:t>https://www.sibfest.ro/voluntariat</w:t>
              </w:r>
            </w:hyperlink>
            <w:r w:rsidRPr="004540AA">
              <w:rPr>
                <w:rFonts w:ascii="Times New Roman" w:hAnsi="Times New Roman" w:cs="Times New Roman"/>
                <w:bCs/>
                <w:sz w:val="24"/>
                <w:szCs w:val="24"/>
              </w:rPr>
              <w:t xml:space="preserve">) </w:t>
            </w:r>
            <w:r w:rsidRPr="004540AA">
              <w:rPr>
                <w:rFonts w:ascii="Times New Roman" w:eastAsia="Times New Roman" w:hAnsi="Times New Roman" w:cs="Times New Roman"/>
                <w:bCs/>
                <w:color w:val="000000"/>
                <w:sz w:val="24"/>
                <w:szCs w:val="24"/>
              </w:rPr>
              <w:t>este o școală nonformală inovatoare, cu participanți atât din spațiul sibian, cât și din cel național și internațional. Programul oferă oportunități de training, dobândire de experiență pentru o reușită mai bună în piața muncii, formarea de noi deprinderi, familiarizarea cu diferite sisteme operaționale și structuri organizatorice, mândria de a fi parte activă a comunității, dar și implicarea într-o organizație prestigioasă. </w:t>
            </w:r>
          </w:p>
          <w:p w14:paraId="229F6C23" w14:textId="2FF90EB7" w:rsidR="00CB2CD8" w:rsidRDefault="00126A49" w:rsidP="004540AA">
            <w:pPr>
              <w:jc w:val="both"/>
              <w:rPr>
                <w:rFonts w:ascii="Times New Roman" w:hAnsi="Times New Roman" w:cs="Times New Roman"/>
                <w:bCs/>
                <w:sz w:val="24"/>
                <w:szCs w:val="24"/>
              </w:rPr>
            </w:pPr>
            <w:r w:rsidRPr="004540AA">
              <w:rPr>
                <w:rFonts w:ascii="Times New Roman" w:hAnsi="Times New Roman" w:cs="Times New Roman"/>
                <w:bCs/>
                <w:sz w:val="24"/>
                <w:szCs w:val="24"/>
              </w:rPr>
              <w:t>Festivalul Internațional de Teatru de la Sibiu, împreună cu Teatrul Național Radu Stanca Sibiu și</w:t>
            </w:r>
            <w:r w:rsidR="00FF3B86">
              <w:rPr>
                <w:rFonts w:ascii="Times New Roman" w:hAnsi="Times New Roman" w:cs="Times New Roman"/>
                <w:bCs/>
                <w:sz w:val="24"/>
                <w:szCs w:val="24"/>
              </w:rPr>
              <w:t xml:space="preserve"> </w:t>
            </w:r>
            <w:r w:rsidRPr="004540AA">
              <w:rPr>
                <w:rFonts w:ascii="Times New Roman" w:hAnsi="Times New Roman" w:cs="Times New Roman"/>
                <w:bCs/>
                <w:sz w:val="24"/>
                <w:szCs w:val="24"/>
              </w:rPr>
              <w:t>COALA DOCTORALĂ </w:t>
            </w:r>
            <w:r w:rsidR="00FF3B86">
              <w:rPr>
                <w:rFonts w:ascii="Times New Roman" w:hAnsi="Times New Roman" w:cs="Times New Roman"/>
                <w:bCs/>
                <w:sz w:val="24"/>
                <w:szCs w:val="24"/>
              </w:rPr>
              <w:t xml:space="preserve"> i</w:t>
            </w:r>
            <w:r w:rsidRPr="004540AA">
              <w:rPr>
                <w:rFonts w:ascii="Times New Roman" w:hAnsi="Times New Roman" w:cs="Times New Roman"/>
                <w:bCs/>
                <w:sz w:val="24"/>
                <w:szCs w:val="24"/>
              </w:rPr>
              <w:t>N ARTELE SPECTACOLULUI ȘI MANAGEMENT CULTURAL DIN CADRUL UNIVERSITĂȚII LUCIAN BLAGA SIBIU (</w:t>
            </w:r>
            <w:r>
              <w:fldChar w:fldCharType="begin"/>
            </w:r>
            <w:r>
              <w:instrText>HYPERLINK "https://www.sibfest.ro/festivalul-universitatilor"</w:instrText>
            </w:r>
            <w:r>
              <w:fldChar w:fldCharType="separate"/>
            </w:r>
            <w:r w:rsidRPr="004540AA">
              <w:rPr>
                <w:rStyle w:val="Hyperlink"/>
                <w:rFonts w:ascii="Times New Roman" w:hAnsi="Times New Roman" w:cs="Times New Roman"/>
                <w:bCs/>
                <w:sz w:val="24"/>
                <w:szCs w:val="24"/>
              </w:rPr>
              <w:t>https://www.sibfest.ro/festivalul-universitatilor</w:t>
            </w:r>
            <w:r>
              <w:rPr>
                <w:rStyle w:val="Hyperlink"/>
                <w:rFonts w:ascii="Times New Roman" w:hAnsi="Times New Roman" w:cs="Times New Roman"/>
                <w:bCs/>
                <w:sz w:val="24"/>
                <w:szCs w:val="24"/>
              </w:rPr>
              <w:fldChar w:fldCharType="end"/>
            </w:r>
            <w:r w:rsidRPr="004540AA">
              <w:rPr>
                <w:rFonts w:ascii="Times New Roman" w:hAnsi="Times New Roman" w:cs="Times New Roman"/>
                <w:bCs/>
                <w:sz w:val="24"/>
                <w:szCs w:val="24"/>
              </w:rPr>
              <w:t>), dezvoltă permanent proiecte cu universitățile, colegiile și academiile de teatru și artele spectacolului din întreaga lume</w:t>
            </w:r>
            <w:r w:rsidR="00CB2CD8">
              <w:rPr>
                <w:rFonts w:ascii="Times New Roman" w:hAnsi="Times New Roman" w:cs="Times New Roman"/>
                <w:bCs/>
                <w:sz w:val="24"/>
                <w:szCs w:val="24"/>
              </w:rPr>
              <w:t>.</w:t>
            </w:r>
          </w:p>
          <w:p w14:paraId="2F5DCF8E" w14:textId="59044B56" w:rsidR="00126A49" w:rsidRPr="004540AA" w:rsidRDefault="00126A49" w:rsidP="004540AA">
            <w:pPr>
              <w:jc w:val="both"/>
              <w:rPr>
                <w:rFonts w:ascii="Times New Roman" w:eastAsia="Times New Roman" w:hAnsi="Times New Roman" w:cs="Times New Roman"/>
                <w:bCs/>
                <w:color w:val="000000"/>
                <w:sz w:val="24"/>
                <w:szCs w:val="24"/>
              </w:rPr>
            </w:pPr>
            <w:r w:rsidRPr="004540AA">
              <w:rPr>
                <w:rFonts w:ascii="Times New Roman" w:eastAsia="Times New Roman" w:hAnsi="Times New Roman" w:cs="Times New Roman"/>
                <w:bCs/>
                <w:color w:val="000000"/>
                <w:sz w:val="24"/>
                <w:szCs w:val="24"/>
              </w:rPr>
              <w:t>FESTIVALUL UNIVERSITĂȚILOR DE TEATRU ȘI MANAGEMENT CULTURAL s-a dezvoltat firesc după ce ani de-a rândul secțiunea FITS „Întâlnirea școlilor și academiilor de teatru din România și din lume” a reunit spectacole de calitate, de la școli de teatru din România, Franța, Marea Britanie, Germania, Statele Unite ale Americii, China, Japonia, Rusia, Canada, Republica Moldova etc. Spectacolele studenților din școlile de teatru invitate sunt supuse unui proces de selecție, realizat de către Consiliul Departamentului de Artă Teatrală din ULBS și de către un board de experți internaționali, profesori în universități de prestigiu, astfel încât mediul universitar românesc și publicul larg să poată beneficia de experiența unor produse artistice realizate și reprezentate public la un nivel de excelență.</w:t>
            </w:r>
          </w:p>
          <w:p w14:paraId="3CF04F41" w14:textId="77777777" w:rsidR="00126A49" w:rsidRPr="004540AA" w:rsidRDefault="00126A49" w:rsidP="004540AA">
            <w:pPr>
              <w:jc w:val="both"/>
              <w:rPr>
                <w:rFonts w:ascii="Times New Roman" w:eastAsia="Times New Roman" w:hAnsi="Times New Roman" w:cs="Times New Roman"/>
                <w:bCs/>
                <w:sz w:val="24"/>
                <w:szCs w:val="24"/>
              </w:rPr>
            </w:pPr>
            <w:r w:rsidRPr="004540AA">
              <w:rPr>
                <w:rFonts w:ascii="Times New Roman" w:eastAsia="Times New Roman" w:hAnsi="Times New Roman" w:cs="Times New Roman"/>
                <w:bCs/>
                <w:color w:val="000000"/>
                <w:sz w:val="24"/>
                <w:szCs w:val="24"/>
              </w:rPr>
              <w:t>PLATFORMA INTERNAȚIONALĂ DE CERCETARE DOCTORALĂ ÎN ARTELE SPECTACOLULUI ȘI MANAGEMENT CULTURAL</w:t>
            </w:r>
            <w:r w:rsidRPr="004540AA">
              <w:rPr>
                <w:rFonts w:ascii="Times New Roman" w:eastAsia="Times New Roman" w:hAnsi="Times New Roman" w:cs="Times New Roman"/>
                <w:bCs/>
                <w:sz w:val="24"/>
                <w:szCs w:val="24"/>
              </w:rPr>
              <w:t xml:space="preserve"> </w:t>
            </w:r>
            <w:r w:rsidRPr="004540AA">
              <w:rPr>
                <w:rFonts w:ascii="Times New Roman" w:hAnsi="Times New Roman" w:cs="Times New Roman"/>
                <w:bCs/>
                <w:sz w:val="24"/>
                <w:szCs w:val="24"/>
              </w:rPr>
              <w:t>(</w:t>
            </w:r>
            <w:hyperlink r:id="rId10" w:history="1">
              <w:r w:rsidRPr="004540AA">
                <w:rPr>
                  <w:rStyle w:val="Hyperlink"/>
                  <w:rFonts w:ascii="Times New Roman" w:hAnsi="Times New Roman" w:cs="Times New Roman"/>
                  <w:bCs/>
                  <w:sz w:val="24"/>
                  <w:szCs w:val="24"/>
                </w:rPr>
                <w:t>https://www.sibfest.ro/platforma</w:t>
              </w:r>
            </w:hyperlink>
            <w:r w:rsidRPr="004540AA">
              <w:rPr>
                <w:rFonts w:ascii="Times New Roman" w:hAnsi="Times New Roman" w:cs="Times New Roman"/>
                <w:bCs/>
                <w:sz w:val="24"/>
                <w:szCs w:val="24"/>
              </w:rPr>
              <w:t xml:space="preserve">) </w:t>
            </w:r>
            <w:r w:rsidRPr="004540AA">
              <w:rPr>
                <w:rFonts w:ascii="Times New Roman" w:eastAsia="Times New Roman" w:hAnsi="Times New Roman" w:cs="Times New Roman"/>
                <w:bCs/>
                <w:color w:val="000000"/>
                <w:sz w:val="24"/>
                <w:szCs w:val="24"/>
              </w:rPr>
              <w:t xml:space="preserve">este un spațiu excelent pentru dialog și schimburi universitare între tineri cercetători, membrii comunităților academice și publicul larg, care se derulează în fiecare an, începând cu 2014, în cadrul Festivalului Internațional de Teatru de la Sibiu. An de an, profesori iluștri din zeci de universități ale lumii se întâlnesc la Sibiu în format fizic, hibrid și online, pentru a dialoga </w:t>
            </w:r>
            <w:r w:rsidRPr="004540AA">
              <w:rPr>
                <w:rFonts w:ascii="Times New Roman" w:eastAsia="Times New Roman" w:hAnsi="Times New Roman" w:cs="Times New Roman"/>
                <w:bCs/>
                <w:color w:val="000000"/>
                <w:sz w:val="24"/>
                <w:szCs w:val="24"/>
              </w:rPr>
              <w:lastRenderedPageBreak/>
              <w:t>pe tema doctoratelor exemplare în teatru, artele spectacolului, diplomație culturală și leadership cultural.</w:t>
            </w:r>
          </w:p>
          <w:p w14:paraId="17196BBE" w14:textId="77777777" w:rsidR="00126A49" w:rsidRPr="004540AA" w:rsidRDefault="00126A49" w:rsidP="004540AA">
            <w:pPr>
              <w:jc w:val="both"/>
              <w:rPr>
                <w:rFonts w:ascii="Times New Roman" w:hAnsi="Times New Roman" w:cs="Times New Roman"/>
                <w:bCs/>
                <w:sz w:val="24"/>
                <w:szCs w:val="24"/>
                <w:lang w:val="es-ES"/>
              </w:rPr>
            </w:pPr>
            <w:r w:rsidRPr="004540AA">
              <w:rPr>
                <w:rFonts w:ascii="Times New Roman" w:hAnsi="Times New Roman" w:cs="Times New Roman"/>
                <w:bCs/>
                <w:sz w:val="24"/>
                <w:szCs w:val="24"/>
              </w:rPr>
              <w:t>THERME FORUM (</w:t>
            </w:r>
            <w:hyperlink r:id="rId11" w:history="1">
              <w:r w:rsidRPr="004540AA">
                <w:rPr>
                  <w:rStyle w:val="Hyperlink"/>
                  <w:rFonts w:ascii="Times New Roman" w:hAnsi="Times New Roman" w:cs="Times New Roman"/>
                  <w:bCs/>
                  <w:sz w:val="24"/>
                  <w:szCs w:val="24"/>
                </w:rPr>
                <w:t>https://www.sibfest.ro/therme</w:t>
              </w:r>
            </w:hyperlink>
            <w:r w:rsidRPr="004540AA">
              <w:rPr>
                <w:rFonts w:ascii="Times New Roman" w:hAnsi="Times New Roman" w:cs="Times New Roman"/>
                <w:bCs/>
                <w:sz w:val="24"/>
                <w:szCs w:val="24"/>
              </w:rPr>
              <w:t xml:space="preserve">) este o structură asociată festivalului, dedicată modului în care proiectarea arhitecturală, programarea, tehnologia și evoluția comunităților noastre vor forma teatrele și experiența participativă a viitorului. </w:t>
            </w:r>
            <w:proofErr w:type="spellStart"/>
            <w:r w:rsidRPr="004540AA">
              <w:rPr>
                <w:rFonts w:ascii="Times New Roman" w:hAnsi="Times New Roman" w:cs="Times New Roman"/>
                <w:bCs/>
                <w:sz w:val="24"/>
                <w:szCs w:val="24"/>
                <w:lang w:val="es-ES"/>
              </w:rPr>
              <w:t>Evenimentul</w:t>
            </w:r>
            <w:proofErr w:type="spellEnd"/>
            <w:r w:rsidRPr="004540AA">
              <w:rPr>
                <w:rFonts w:ascii="Times New Roman" w:hAnsi="Times New Roman" w:cs="Times New Roman"/>
                <w:bCs/>
                <w:sz w:val="24"/>
                <w:szCs w:val="24"/>
                <w:lang w:val="es-ES"/>
              </w:rPr>
              <w:t xml:space="preserve"> se traduce </w:t>
            </w:r>
            <w:proofErr w:type="spellStart"/>
            <w:r w:rsidRPr="004540AA">
              <w:rPr>
                <w:rFonts w:ascii="Times New Roman" w:hAnsi="Times New Roman" w:cs="Times New Roman"/>
                <w:bCs/>
                <w:sz w:val="24"/>
                <w:szCs w:val="24"/>
                <w:lang w:val="es-ES"/>
              </w:rPr>
              <w:t>prin</w:t>
            </w:r>
            <w:proofErr w:type="spellEnd"/>
            <w:r w:rsidRPr="004540AA">
              <w:rPr>
                <w:rFonts w:ascii="Times New Roman" w:hAnsi="Times New Roman" w:cs="Times New Roman"/>
                <w:bCs/>
                <w:sz w:val="24"/>
                <w:szCs w:val="24"/>
                <w:lang w:val="es-ES"/>
              </w:rPr>
              <w:t xml:space="preserve"> o serie de </w:t>
            </w:r>
            <w:proofErr w:type="spellStart"/>
            <w:r w:rsidRPr="004540AA">
              <w:rPr>
                <w:rFonts w:ascii="Times New Roman" w:hAnsi="Times New Roman" w:cs="Times New Roman"/>
                <w:bCs/>
                <w:sz w:val="24"/>
                <w:szCs w:val="24"/>
                <w:lang w:val="es-ES"/>
              </w:rPr>
              <w:t>conversații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cu</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arhitecți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designeri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artiști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și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manageri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culturali</w:t>
            </w:r>
            <w:proofErr w:type="spellEnd"/>
            <w:r w:rsidRPr="004540AA">
              <w:rPr>
                <w:rFonts w:ascii="Times New Roman" w:hAnsi="Times New Roman" w:cs="Times New Roman"/>
                <w:bCs/>
                <w:sz w:val="24"/>
                <w:szCs w:val="24"/>
                <w:lang w:val="es-ES"/>
              </w:rPr>
              <w:t xml:space="preserve"> de </w:t>
            </w:r>
            <w:proofErr w:type="spellStart"/>
            <w:r w:rsidRPr="004540AA">
              <w:rPr>
                <w:rFonts w:ascii="Times New Roman" w:hAnsi="Times New Roman" w:cs="Times New Roman"/>
                <w:bCs/>
                <w:sz w:val="24"/>
                <w:szCs w:val="24"/>
                <w:lang w:val="es-ES"/>
              </w:rPr>
              <w:t>talie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mondială</w:t>
            </w:r>
            <w:proofErr w:type="spellEnd"/>
            <w:r w:rsidRPr="004540AA">
              <w:rPr>
                <w:rFonts w:ascii="Times New Roman" w:hAnsi="Times New Roman" w:cs="Times New Roman"/>
                <w:bCs/>
                <w:sz w:val="24"/>
                <w:szCs w:val="24"/>
                <w:lang w:val="es-ES"/>
              </w:rPr>
              <w:t xml:space="preserve">, despre </w:t>
            </w:r>
            <w:proofErr w:type="spellStart"/>
            <w:r w:rsidRPr="004540AA">
              <w:rPr>
                <w:rFonts w:ascii="Times New Roman" w:hAnsi="Times New Roman" w:cs="Times New Roman"/>
                <w:bCs/>
                <w:sz w:val="24"/>
                <w:szCs w:val="24"/>
                <w:lang w:val="es-ES"/>
              </w:rPr>
              <w:t>teatru</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și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valoarea</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investițiilor</w:t>
            </w:r>
            <w:proofErr w:type="spellEnd"/>
            <w:r w:rsidRPr="004540AA">
              <w:rPr>
                <w:rFonts w:ascii="Times New Roman" w:hAnsi="Times New Roman" w:cs="Times New Roman"/>
                <w:bCs/>
                <w:sz w:val="24"/>
                <w:szCs w:val="24"/>
                <w:lang w:val="es-ES"/>
              </w:rPr>
              <w:t xml:space="preserve"> ample, </w:t>
            </w:r>
            <w:proofErr w:type="spellStart"/>
            <w:r w:rsidRPr="004540AA">
              <w:rPr>
                <w:rFonts w:ascii="Times New Roman" w:hAnsi="Times New Roman" w:cs="Times New Roman"/>
                <w:bCs/>
                <w:sz w:val="24"/>
                <w:szCs w:val="24"/>
                <w:lang w:val="es-ES"/>
              </w:rPr>
              <w:t>cu</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viziune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în</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cultură</w:t>
            </w:r>
            <w:proofErr w:type="spellEnd"/>
            <w:r w:rsidRPr="004540AA">
              <w:rPr>
                <w:rFonts w:ascii="Times New Roman" w:hAnsi="Times New Roman" w:cs="Times New Roman"/>
                <w:bCs/>
                <w:sz w:val="24"/>
                <w:szCs w:val="24"/>
                <w:lang w:val="es-ES"/>
              </w:rPr>
              <w:t>.</w:t>
            </w:r>
          </w:p>
          <w:p w14:paraId="5160385F" w14:textId="14CB0D2B" w:rsidR="00126A49" w:rsidRPr="004540AA" w:rsidRDefault="00126A49" w:rsidP="004540AA">
            <w:pPr>
              <w:jc w:val="both"/>
              <w:rPr>
                <w:rFonts w:ascii="Times New Roman" w:hAnsi="Times New Roman" w:cs="Times New Roman"/>
                <w:bCs/>
                <w:sz w:val="24"/>
                <w:szCs w:val="24"/>
                <w:lang w:val="es-ES"/>
              </w:rPr>
            </w:pPr>
            <w:proofErr w:type="spellStart"/>
            <w:r w:rsidRPr="004540AA">
              <w:rPr>
                <w:rFonts w:ascii="Times New Roman" w:hAnsi="Times New Roman" w:cs="Times New Roman"/>
                <w:bCs/>
                <w:sz w:val="24"/>
                <w:szCs w:val="24"/>
                <w:lang w:val="es-ES"/>
              </w:rPr>
              <w:t>Prin</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dialogurile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variate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participanții</w:t>
            </w:r>
            <w:proofErr w:type="spellEnd"/>
            <w:r w:rsidRPr="004540AA">
              <w:rPr>
                <w:rFonts w:ascii="Times New Roman" w:hAnsi="Times New Roman" w:cs="Times New Roman"/>
                <w:bCs/>
                <w:sz w:val="24"/>
                <w:szCs w:val="24"/>
                <w:lang w:val="es-ES"/>
              </w:rPr>
              <w:t xml:space="preserve"> la </w:t>
            </w:r>
            <w:proofErr w:type="spellStart"/>
            <w:r w:rsidRPr="004540AA">
              <w:rPr>
                <w:rFonts w:ascii="Times New Roman" w:hAnsi="Times New Roman" w:cs="Times New Roman"/>
                <w:bCs/>
                <w:sz w:val="24"/>
                <w:szCs w:val="24"/>
                <w:lang w:val="es-ES"/>
              </w:rPr>
              <w:t>eveniment</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examinează</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legătura</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dintre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artele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spectacolului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și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clădirile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acestora</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și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modul</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în</w:t>
            </w:r>
            <w:proofErr w:type="spellEnd"/>
            <w:r w:rsidRPr="004540AA">
              <w:rPr>
                <w:rFonts w:ascii="Times New Roman" w:hAnsi="Times New Roman" w:cs="Times New Roman"/>
                <w:bCs/>
                <w:sz w:val="24"/>
                <w:szCs w:val="24"/>
                <w:lang w:val="es-ES"/>
              </w:rPr>
              <w:t xml:space="preserve"> care </w:t>
            </w:r>
            <w:proofErr w:type="spellStart"/>
            <w:r w:rsidRPr="004540AA">
              <w:rPr>
                <w:rFonts w:ascii="Times New Roman" w:hAnsi="Times New Roman" w:cs="Times New Roman"/>
                <w:bCs/>
                <w:sz w:val="24"/>
                <w:szCs w:val="24"/>
                <w:lang w:val="es-ES"/>
              </w:rPr>
              <w:t>această</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relație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modelează</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și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influențează</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comunitatea</w:t>
            </w:r>
            <w:proofErr w:type="spellEnd"/>
            <w:r w:rsidRPr="004540AA">
              <w:rPr>
                <w:rFonts w:ascii="Times New Roman" w:hAnsi="Times New Roman" w:cs="Times New Roman"/>
                <w:bCs/>
                <w:sz w:val="24"/>
                <w:szCs w:val="24"/>
                <w:lang w:val="es-ES"/>
              </w:rPr>
              <w:t xml:space="preserve">, din </w:t>
            </w:r>
            <w:proofErr w:type="spellStart"/>
            <w:r w:rsidRPr="004540AA">
              <w:rPr>
                <w:rFonts w:ascii="Times New Roman" w:hAnsi="Times New Roman" w:cs="Times New Roman"/>
                <w:bCs/>
                <w:sz w:val="24"/>
                <w:szCs w:val="24"/>
                <w:lang w:val="es-ES"/>
              </w:rPr>
              <w:t>punctul</w:t>
            </w:r>
            <w:proofErr w:type="spellEnd"/>
            <w:r w:rsidRPr="004540AA">
              <w:rPr>
                <w:rFonts w:ascii="Times New Roman" w:hAnsi="Times New Roman" w:cs="Times New Roman"/>
                <w:bCs/>
                <w:sz w:val="24"/>
                <w:szCs w:val="24"/>
                <w:lang w:val="es-ES"/>
              </w:rPr>
              <w:t xml:space="preserve"> de </w:t>
            </w:r>
            <w:proofErr w:type="spellStart"/>
            <w:r w:rsidRPr="004540AA">
              <w:rPr>
                <w:rFonts w:ascii="Times New Roman" w:hAnsi="Times New Roman" w:cs="Times New Roman"/>
                <w:bCs/>
                <w:sz w:val="24"/>
                <w:szCs w:val="24"/>
                <w:lang w:val="es-ES"/>
              </w:rPr>
              <w:t>vedere</w:t>
            </w:r>
            <w:proofErr w:type="spellEnd"/>
            <w:r w:rsidRPr="004540AA">
              <w:rPr>
                <w:rFonts w:ascii="Times New Roman" w:hAnsi="Times New Roman" w:cs="Times New Roman"/>
                <w:bCs/>
                <w:sz w:val="24"/>
                <w:szCs w:val="24"/>
                <w:lang w:val="es-ES"/>
              </w:rPr>
              <w:t xml:space="preserve"> al </w:t>
            </w:r>
            <w:proofErr w:type="spellStart"/>
            <w:r w:rsidRPr="004540AA">
              <w:rPr>
                <w:rFonts w:ascii="Times New Roman" w:hAnsi="Times New Roman" w:cs="Times New Roman"/>
                <w:bCs/>
                <w:sz w:val="24"/>
                <w:szCs w:val="24"/>
                <w:lang w:val="es-ES"/>
              </w:rPr>
              <w:t>durabilității</w:t>
            </w:r>
            <w:proofErr w:type="spellEnd"/>
            <w:r w:rsidRPr="004540AA">
              <w:rPr>
                <w:rFonts w:ascii="Times New Roman" w:hAnsi="Times New Roman" w:cs="Times New Roman"/>
                <w:bCs/>
                <w:sz w:val="24"/>
                <w:szCs w:val="24"/>
                <w:lang w:val="es-ES"/>
              </w:rPr>
              <w:t xml:space="preserve"> financiare </w:t>
            </w:r>
            <w:proofErr w:type="spellStart"/>
            <w:r w:rsidRPr="004540AA">
              <w:rPr>
                <w:rFonts w:ascii="Times New Roman" w:hAnsi="Times New Roman" w:cs="Times New Roman"/>
                <w:bCs/>
                <w:sz w:val="24"/>
                <w:szCs w:val="24"/>
                <w:lang w:val="es-ES"/>
              </w:rPr>
              <w:t>și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sociale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precum</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și</w:t>
            </w:r>
            <w:proofErr w:type="spellEnd"/>
            <w:r w:rsidRPr="004540AA">
              <w:rPr>
                <w:rFonts w:ascii="Times New Roman" w:hAnsi="Times New Roman" w:cs="Times New Roman"/>
                <w:bCs/>
                <w:sz w:val="24"/>
                <w:szCs w:val="24"/>
                <w:lang w:val="es-ES"/>
              </w:rPr>
              <w:t xml:space="preserve"> al </w:t>
            </w:r>
            <w:proofErr w:type="spellStart"/>
            <w:r w:rsidRPr="004540AA">
              <w:rPr>
                <w:rFonts w:ascii="Times New Roman" w:hAnsi="Times New Roman" w:cs="Times New Roman"/>
                <w:bCs/>
                <w:sz w:val="24"/>
                <w:szCs w:val="24"/>
                <w:lang w:val="es-ES"/>
              </w:rPr>
              <w:t>evoluției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artei</w:t>
            </w:r>
            <w:proofErr w:type="spellEnd"/>
            <w:r w:rsidRPr="004540AA">
              <w:rPr>
                <w:rFonts w:ascii="Times New Roman" w:hAnsi="Times New Roman" w:cs="Times New Roman"/>
                <w:bCs/>
                <w:sz w:val="24"/>
                <w:szCs w:val="24"/>
                <w:lang w:val="es-ES"/>
              </w:rPr>
              <w:t xml:space="preserve"> performative. </w:t>
            </w:r>
          </w:p>
          <w:p w14:paraId="735F8487" w14:textId="77777777" w:rsidR="00126A49" w:rsidRPr="004540AA" w:rsidRDefault="00126A49" w:rsidP="004540AA">
            <w:pPr>
              <w:pStyle w:val="Heading1"/>
              <w:spacing w:before="0"/>
              <w:jc w:val="both"/>
              <w:rPr>
                <w:rFonts w:ascii="Times New Roman" w:hAnsi="Times New Roman" w:cs="Times New Roman"/>
                <w:b w:val="0"/>
                <w:color w:val="000000"/>
                <w:sz w:val="24"/>
                <w:szCs w:val="24"/>
              </w:rPr>
            </w:pPr>
            <w:r w:rsidRPr="004540AA">
              <w:rPr>
                <w:rFonts w:ascii="Times New Roman" w:hAnsi="Times New Roman" w:cs="Times New Roman"/>
                <w:b w:val="0"/>
                <w:color w:val="000000"/>
                <w:sz w:val="24"/>
                <w:szCs w:val="24"/>
              </w:rPr>
              <w:t xml:space="preserve">platforma de arte vizuale (PAV) - </w:t>
            </w:r>
            <w:hyperlink r:id="rId12" w:history="1">
              <w:r w:rsidRPr="004540AA">
                <w:rPr>
                  <w:rStyle w:val="Hyperlink"/>
                  <w:rFonts w:ascii="Times New Roman" w:hAnsi="Times New Roman" w:cs="Times New Roman"/>
                  <w:b w:val="0"/>
                  <w:sz w:val="24"/>
                  <w:szCs w:val="24"/>
                </w:rPr>
                <w:t>https://sibfest.ro/ro/platforma-de-arte-vizuale</w:t>
              </w:r>
            </w:hyperlink>
            <w:r w:rsidRPr="004540AA">
              <w:rPr>
                <w:rFonts w:ascii="Times New Roman" w:hAnsi="Times New Roman" w:cs="Times New Roman"/>
                <w:b w:val="0"/>
                <w:color w:val="000000"/>
                <w:sz w:val="24"/>
                <w:szCs w:val="24"/>
              </w:rPr>
              <w:t xml:space="preserve"> - Ziarul Orizontal este un proiect de artă în spațiul public început în 2010 și produs de TNRS și Primăria Sibiu, împreună cu artistul Dan Perjovschi. O nouă ediție se inaugurează odată cu fiecare festival de teatru și este updatată de-a lungul unui an. Ziarul Orizontal a fost motorul de creare a </w:t>
            </w:r>
            <w:r w:rsidRPr="004540AA">
              <w:rPr>
                <w:rFonts w:ascii="Times New Roman" w:hAnsi="Times New Roman" w:cs="Times New Roman"/>
                <w:b w:val="0"/>
                <w:i/>
                <w:color w:val="000000"/>
                <w:sz w:val="24"/>
                <w:szCs w:val="24"/>
              </w:rPr>
              <w:t>platformei de arte vizuale</w:t>
            </w:r>
            <w:r w:rsidRPr="004540AA">
              <w:rPr>
                <w:rFonts w:ascii="Times New Roman" w:hAnsi="Times New Roman" w:cs="Times New Roman"/>
                <w:b w:val="0"/>
                <w:color w:val="000000"/>
                <w:sz w:val="24"/>
                <w:szCs w:val="24"/>
              </w:rPr>
              <w:t xml:space="preserve"> (PAV).</w:t>
            </w:r>
          </w:p>
          <w:p w14:paraId="3C57183F" w14:textId="77777777" w:rsidR="00126A49" w:rsidRPr="004540AA" w:rsidRDefault="00126A49" w:rsidP="004540AA">
            <w:pPr>
              <w:jc w:val="both"/>
              <w:rPr>
                <w:rFonts w:ascii="Times New Roman" w:hAnsi="Times New Roman" w:cs="Times New Roman"/>
                <w:bCs/>
                <w:sz w:val="24"/>
                <w:szCs w:val="24"/>
                <w:lang w:val="es-ES"/>
              </w:rPr>
            </w:pPr>
            <w:r w:rsidRPr="004540AA">
              <w:rPr>
                <w:rFonts w:ascii="Times New Roman" w:hAnsi="Times New Roman" w:cs="Times New Roman"/>
                <w:bCs/>
                <w:sz w:val="24"/>
                <w:szCs w:val="24"/>
                <w:lang w:val="es-ES"/>
              </w:rPr>
              <w:t>SECȚIUNEA „GEORGE BANU”</w:t>
            </w:r>
          </w:p>
          <w:p w14:paraId="7449FE3A" w14:textId="77777777" w:rsidR="00126A49" w:rsidRPr="004540AA" w:rsidRDefault="00126A49" w:rsidP="004540AA">
            <w:pPr>
              <w:jc w:val="both"/>
              <w:rPr>
                <w:rFonts w:ascii="Times New Roman" w:hAnsi="Times New Roman" w:cs="Times New Roman"/>
                <w:bCs/>
                <w:sz w:val="24"/>
                <w:szCs w:val="24"/>
                <w:lang w:val="es-ES"/>
              </w:rPr>
            </w:pPr>
            <w:proofErr w:type="spellStart"/>
            <w:r w:rsidRPr="004540AA">
              <w:rPr>
                <w:rFonts w:ascii="Times New Roman" w:hAnsi="Times New Roman" w:cs="Times New Roman"/>
                <w:bCs/>
                <w:sz w:val="24"/>
                <w:szCs w:val="24"/>
                <w:lang w:val="es-ES"/>
              </w:rPr>
              <w:t>Academician</w:t>
            </w:r>
            <w:proofErr w:type="spellEnd"/>
            <w:r w:rsidRPr="004540AA">
              <w:rPr>
                <w:rFonts w:ascii="Times New Roman" w:hAnsi="Times New Roman" w:cs="Times New Roman"/>
                <w:bCs/>
                <w:sz w:val="24"/>
                <w:szCs w:val="24"/>
                <w:lang w:val="es-ES"/>
              </w:rPr>
              <w:t xml:space="preserve">, profesor </w:t>
            </w:r>
            <w:proofErr w:type="spellStart"/>
            <w:r w:rsidRPr="004540AA">
              <w:rPr>
                <w:rFonts w:ascii="Times New Roman" w:hAnsi="Times New Roman" w:cs="Times New Roman"/>
                <w:bCs/>
                <w:sz w:val="24"/>
                <w:szCs w:val="24"/>
                <w:lang w:val="es-ES"/>
              </w:rPr>
              <w:t>în</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cadrul</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Universității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Sorbonne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Nouvelle</w:t>
            </w:r>
            <w:proofErr w:type="spellEnd"/>
            <w:r w:rsidRPr="004540AA">
              <w:rPr>
                <w:rFonts w:ascii="Times New Roman" w:hAnsi="Times New Roman" w:cs="Times New Roman"/>
                <w:bCs/>
                <w:sz w:val="24"/>
                <w:szCs w:val="24"/>
                <w:lang w:val="es-ES"/>
              </w:rPr>
              <w:t xml:space="preserve"> - Paris 3, </w:t>
            </w:r>
            <w:proofErr w:type="spellStart"/>
            <w:r w:rsidRPr="004540AA">
              <w:rPr>
                <w:rFonts w:ascii="Times New Roman" w:hAnsi="Times New Roman" w:cs="Times New Roman"/>
                <w:bCs/>
                <w:sz w:val="24"/>
                <w:szCs w:val="24"/>
                <w:lang w:val="es-ES"/>
              </w:rPr>
              <w:t>Ofițer</w:t>
            </w:r>
            <w:proofErr w:type="spellEnd"/>
            <w:r w:rsidRPr="004540AA">
              <w:rPr>
                <w:rFonts w:ascii="Times New Roman" w:hAnsi="Times New Roman" w:cs="Times New Roman"/>
                <w:bCs/>
                <w:sz w:val="24"/>
                <w:szCs w:val="24"/>
                <w:lang w:val="es-ES"/>
              </w:rPr>
              <w:t xml:space="preserve"> al </w:t>
            </w:r>
            <w:proofErr w:type="spellStart"/>
            <w:r w:rsidRPr="004540AA">
              <w:rPr>
                <w:rFonts w:ascii="Times New Roman" w:hAnsi="Times New Roman" w:cs="Times New Roman"/>
                <w:bCs/>
                <w:sz w:val="24"/>
                <w:szCs w:val="24"/>
                <w:lang w:val="es-ES"/>
              </w:rPr>
              <w:t>Ordinului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Artelor</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și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Literelor</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Cavaler</w:t>
            </w:r>
            <w:proofErr w:type="spellEnd"/>
            <w:r w:rsidRPr="004540AA">
              <w:rPr>
                <w:rFonts w:ascii="Times New Roman" w:hAnsi="Times New Roman" w:cs="Times New Roman"/>
                <w:bCs/>
                <w:sz w:val="24"/>
                <w:szCs w:val="24"/>
                <w:lang w:val="es-ES"/>
              </w:rPr>
              <w:t xml:space="preserve"> al </w:t>
            </w:r>
            <w:proofErr w:type="spellStart"/>
            <w:r w:rsidRPr="004540AA">
              <w:rPr>
                <w:rFonts w:ascii="Times New Roman" w:hAnsi="Times New Roman" w:cs="Times New Roman"/>
                <w:bCs/>
                <w:sz w:val="24"/>
                <w:szCs w:val="24"/>
                <w:lang w:val="es-ES"/>
              </w:rPr>
              <w:t>Ordinului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Național</w:t>
            </w:r>
            <w:proofErr w:type="spellEnd"/>
            <w:r w:rsidRPr="004540AA">
              <w:rPr>
                <w:rFonts w:ascii="Times New Roman" w:hAnsi="Times New Roman" w:cs="Times New Roman"/>
                <w:bCs/>
                <w:sz w:val="24"/>
                <w:szCs w:val="24"/>
                <w:lang w:val="es-ES"/>
              </w:rPr>
              <w:t xml:space="preserve"> al </w:t>
            </w:r>
            <w:proofErr w:type="spellStart"/>
            <w:r w:rsidRPr="004540AA">
              <w:rPr>
                <w:rFonts w:ascii="Times New Roman" w:hAnsi="Times New Roman" w:cs="Times New Roman"/>
                <w:bCs/>
                <w:sz w:val="24"/>
                <w:szCs w:val="24"/>
                <w:lang w:val="es-ES"/>
              </w:rPr>
              <w:t>Meritului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Membru</w:t>
            </w:r>
            <w:proofErr w:type="spellEnd"/>
            <w:r w:rsidRPr="004540AA">
              <w:rPr>
                <w:rFonts w:ascii="Times New Roman" w:hAnsi="Times New Roman" w:cs="Times New Roman"/>
                <w:bCs/>
                <w:sz w:val="24"/>
                <w:szCs w:val="24"/>
                <w:lang w:val="es-ES"/>
              </w:rPr>
              <w:t xml:space="preserve"> de </w:t>
            </w:r>
            <w:proofErr w:type="spellStart"/>
            <w:r w:rsidRPr="004540AA">
              <w:rPr>
                <w:rFonts w:ascii="Times New Roman" w:hAnsi="Times New Roman" w:cs="Times New Roman"/>
                <w:bCs/>
                <w:sz w:val="24"/>
                <w:szCs w:val="24"/>
                <w:lang w:val="es-ES"/>
              </w:rPr>
              <w:t>Onoare</w:t>
            </w:r>
            <w:proofErr w:type="spellEnd"/>
            <w:r w:rsidRPr="004540AA">
              <w:rPr>
                <w:rFonts w:ascii="Times New Roman" w:hAnsi="Times New Roman" w:cs="Times New Roman"/>
                <w:bCs/>
                <w:sz w:val="24"/>
                <w:szCs w:val="24"/>
                <w:lang w:val="es-ES"/>
              </w:rPr>
              <w:t xml:space="preserve"> al </w:t>
            </w:r>
            <w:proofErr w:type="spellStart"/>
            <w:r w:rsidRPr="004540AA">
              <w:rPr>
                <w:rFonts w:ascii="Times New Roman" w:hAnsi="Times New Roman" w:cs="Times New Roman"/>
                <w:bCs/>
                <w:sz w:val="24"/>
                <w:szCs w:val="24"/>
                <w:lang w:val="es-ES"/>
              </w:rPr>
              <w:t>Fundației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Culturale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Române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Președintele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Premiului</w:t>
            </w:r>
            <w:proofErr w:type="spellEnd"/>
            <w:r w:rsidRPr="004540AA">
              <w:rPr>
                <w:rFonts w:ascii="Times New Roman" w:hAnsi="Times New Roman" w:cs="Times New Roman"/>
                <w:bCs/>
                <w:sz w:val="24"/>
                <w:szCs w:val="24"/>
                <w:lang w:val="es-ES"/>
              </w:rPr>
              <w:t xml:space="preserve"> Europa, </w:t>
            </w:r>
            <w:proofErr w:type="spellStart"/>
            <w:r w:rsidRPr="004540AA">
              <w:rPr>
                <w:rFonts w:ascii="Times New Roman" w:hAnsi="Times New Roman" w:cs="Times New Roman"/>
                <w:bCs/>
                <w:sz w:val="24"/>
                <w:szCs w:val="24"/>
                <w:lang w:val="es-ES"/>
              </w:rPr>
              <w:t>Președinte</w:t>
            </w:r>
            <w:proofErr w:type="spellEnd"/>
            <w:r w:rsidRPr="004540AA">
              <w:rPr>
                <w:rFonts w:ascii="Times New Roman" w:hAnsi="Times New Roman" w:cs="Times New Roman"/>
                <w:bCs/>
                <w:sz w:val="24"/>
                <w:szCs w:val="24"/>
                <w:lang w:val="es-ES"/>
              </w:rPr>
              <w:t xml:space="preserve"> de </w:t>
            </w:r>
            <w:proofErr w:type="spellStart"/>
            <w:r w:rsidRPr="004540AA">
              <w:rPr>
                <w:rFonts w:ascii="Times New Roman" w:hAnsi="Times New Roman" w:cs="Times New Roman"/>
                <w:bCs/>
                <w:sz w:val="24"/>
                <w:szCs w:val="24"/>
                <w:lang w:val="es-ES"/>
              </w:rPr>
              <w:t>Onoare</w:t>
            </w:r>
            <w:proofErr w:type="spellEnd"/>
            <w:r w:rsidRPr="004540AA">
              <w:rPr>
                <w:rFonts w:ascii="Times New Roman" w:hAnsi="Times New Roman" w:cs="Times New Roman"/>
                <w:bCs/>
                <w:sz w:val="24"/>
                <w:szCs w:val="24"/>
                <w:lang w:val="es-ES"/>
              </w:rPr>
              <w:t xml:space="preserve"> al </w:t>
            </w:r>
            <w:proofErr w:type="spellStart"/>
            <w:r w:rsidRPr="004540AA">
              <w:rPr>
                <w:rFonts w:ascii="Times New Roman" w:hAnsi="Times New Roman" w:cs="Times New Roman"/>
                <w:bCs/>
                <w:sz w:val="24"/>
                <w:szCs w:val="24"/>
                <w:lang w:val="es-ES"/>
              </w:rPr>
              <w:t>Asociației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Internaționale</w:t>
            </w:r>
            <w:proofErr w:type="spellEnd"/>
            <w:r w:rsidRPr="004540AA">
              <w:rPr>
                <w:rFonts w:ascii="Times New Roman" w:hAnsi="Times New Roman" w:cs="Times New Roman"/>
                <w:bCs/>
                <w:sz w:val="24"/>
                <w:szCs w:val="24"/>
                <w:lang w:val="es-ES"/>
              </w:rPr>
              <w:t xml:space="preserve"> a </w:t>
            </w:r>
            <w:proofErr w:type="spellStart"/>
            <w:r w:rsidRPr="004540AA">
              <w:rPr>
                <w:rFonts w:ascii="Times New Roman" w:hAnsi="Times New Roman" w:cs="Times New Roman"/>
                <w:bCs/>
                <w:sz w:val="24"/>
                <w:szCs w:val="24"/>
                <w:lang w:val="es-ES"/>
              </w:rPr>
              <w:t>Criticilor</w:t>
            </w:r>
            <w:proofErr w:type="spellEnd"/>
            <w:r w:rsidRPr="004540AA">
              <w:rPr>
                <w:rFonts w:ascii="Times New Roman" w:hAnsi="Times New Roman" w:cs="Times New Roman"/>
                <w:bCs/>
                <w:sz w:val="24"/>
                <w:szCs w:val="24"/>
                <w:lang w:val="es-ES"/>
              </w:rPr>
              <w:t xml:space="preserve"> de </w:t>
            </w:r>
            <w:proofErr w:type="spellStart"/>
            <w:r w:rsidRPr="004540AA">
              <w:rPr>
                <w:rFonts w:ascii="Times New Roman" w:hAnsi="Times New Roman" w:cs="Times New Roman"/>
                <w:bCs/>
                <w:sz w:val="24"/>
                <w:szCs w:val="24"/>
                <w:lang w:val="es-ES"/>
              </w:rPr>
              <w:t>Teatru</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și</w:t>
            </w:r>
            <w:proofErr w:type="spellEnd"/>
            <w:r w:rsidRPr="004540AA">
              <w:rPr>
                <w:rFonts w:ascii="Times New Roman" w:hAnsi="Times New Roman" w:cs="Times New Roman"/>
                <w:bCs/>
                <w:sz w:val="24"/>
                <w:szCs w:val="24"/>
                <w:lang w:val="es-ES"/>
              </w:rPr>
              <w:t xml:space="preserve"> Doctor Honoris Causa al </w:t>
            </w:r>
            <w:proofErr w:type="spellStart"/>
            <w:r w:rsidRPr="004540AA">
              <w:rPr>
                <w:rFonts w:ascii="Times New Roman" w:hAnsi="Times New Roman" w:cs="Times New Roman"/>
                <w:bCs/>
                <w:sz w:val="24"/>
                <w:szCs w:val="24"/>
                <w:lang w:val="es-ES"/>
              </w:rPr>
              <w:t>multor</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universități</w:t>
            </w:r>
            <w:proofErr w:type="spellEnd"/>
            <w:r w:rsidRPr="004540AA">
              <w:rPr>
                <w:rFonts w:ascii="Times New Roman" w:hAnsi="Times New Roman" w:cs="Times New Roman"/>
                <w:bCs/>
                <w:sz w:val="24"/>
                <w:szCs w:val="24"/>
                <w:lang w:val="es-ES"/>
              </w:rPr>
              <w:t xml:space="preserve"> din </w:t>
            </w:r>
            <w:proofErr w:type="spellStart"/>
            <w:r w:rsidRPr="004540AA">
              <w:rPr>
                <w:rFonts w:ascii="Times New Roman" w:hAnsi="Times New Roman" w:cs="Times New Roman"/>
                <w:bCs/>
                <w:sz w:val="24"/>
                <w:szCs w:val="24"/>
                <w:lang w:val="es-ES"/>
              </w:rPr>
              <w:t>lume</w:t>
            </w:r>
            <w:proofErr w:type="spellEnd"/>
            <w:r w:rsidRPr="004540AA">
              <w:rPr>
                <w:rFonts w:ascii="Times New Roman" w:hAnsi="Times New Roman" w:cs="Times New Roman"/>
                <w:bCs/>
                <w:sz w:val="24"/>
                <w:szCs w:val="24"/>
                <w:lang w:val="es-ES"/>
              </w:rPr>
              <w:t xml:space="preserve">, George </w:t>
            </w:r>
            <w:proofErr w:type="spellStart"/>
            <w:r w:rsidRPr="004540AA">
              <w:rPr>
                <w:rFonts w:ascii="Times New Roman" w:hAnsi="Times New Roman" w:cs="Times New Roman"/>
                <w:bCs/>
                <w:sz w:val="24"/>
                <w:szCs w:val="24"/>
                <w:lang w:val="es-ES"/>
              </w:rPr>
              <w:t>Banu</w:t>
            </w:r>
            <w:proofErr w:type="spellEnd"/>
            <w:r w:rsidRPr="004540AA">
              <w:rPr>
                <w:rFonts w:ascii="Times New Roman" w:hAnsi="Times New Roman" w:cs="Times New Roman"/>
                <w:bCs/>
                <w:sz w:val="24"/>
                <w:szCs w:val="24"/>
                <w:lang w:val="es-ES"/>
              </w:rPr>
              <w:t xml:space="preserve"> a </w:t>
            </w:r>
            <w:proofErr w:type="spellStart"/>
            <w:r w:rsidRPr="004540AA">
              <w:rPr>
                <w:rFonts w:ascii="Times New Roman" w:hAnsi="Times New Roman" w:cs="Times New Roman"/>
                <w:bCs/>
                <w:sz w:val="24"/>
                <w:szCs w:val="24"/>
                <w:lang w:val="es-ES"/>
              </w:rPr>
              <w:t>jucat</w:t>
            </w:r>
            <w:proofErr w:type="spellEnd"/>
            <w:r w:rsidRPr="004540AA">
              <w:rPr>
                <w:rFonts w:ascii="Times New Roman" w:hAnsi="Times New Roman" w:cs="Times New Roman"/>
                <w:bCs/>
                <w:sz w:val="24"/>
                <w:szCs w:val="24"/>
                <w:lang w:val="es-ES"/>
              </w:rPr>
              <w:t xml:space="preserve"> un rol </w:t>
            </w:r>
            <w:proofErr w:type="spellStart"/>
            <w:r w:rsidRPr="004540AA">
              <w:rPr>
                <w:rFonts w:ascii="Times New Roman" w:hAnsi="Times New Roman" w:cs="Times New Roman"/>
                <w:bCs/>
                <w:sz w:val="24"/>
                <w:szCs w:val="24"/>
                <w:lang w:val="es-ES"/>
              </w:rPr>
              <w:t>important</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în</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destinul</w:t>
            </w:r>
            <w:proofErr w:type="spellEnd"/>
            <w:r w:rsidRPr="004540AA">
              <w:rPr>
                <w:rFonts w:ascii="Times New Roman" w:hAnsi="Times New Roman" w:cs="Times New Roman"/>
                <w:bCs/>
                <w:sz w:val="24"/>
                <w:szCs w:val="24"/>
                <w:lang w:val="es-ES"/>
              </w:rPr>
              <w:t xml:space="preserve"> cultural, teatral </w:t>
            </w:r>
            <w:proofErr w:type="spellStart"/>
            <w:r w:rsidRPr="004540AA">
              <w:rPr>
                <w:rFonts w:ascii="Times New Roman" w:hAnsi="Times New Roman" w:cs="Times New Roman"/>
                <w:bCs/>
                <w:sz w:val="24"/>
                <w:szCs w:val="24"/>
                <w:lang w:val="es-ES"/>
              </w:rPr>
              <w:t>și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festivalier</w:t>
            </w:r>
            <w:proofErr w:type="spellEnd"/>
            <w:r w:rsidRPr="004540AA">
              <w:rPr>
                <w:rFonts w:ascii="Times New Roman" w:hAnsi="Times New Roman" w:cs="Times New Roman"/>
                <w:bCs/>
                <w:sz w:val="24"/>
                <w:szCs w:val="24"/>
                <w:lang w:val="es-ES"/>
              </w:rPr>
              <w:t xml:space="preserve"> al </w:t>
            </w:r>
            <w:proofErr w:type="spellStart"/>
            <w:r w:rsidRPr="004540AA">
              <w:rPr>
                <w:rFonts w:ascii="Times New Roman" w:hAnsi="Times New Roman" w:cs="Times New Roman"/>
                <w:bCs/>
                <w:sz w:val="24"/>
                <w:szCs w:val="24"/>
                <w:lang w:val="es-ES"/>
              </w:rPr>
              <w:t>Sibiului</w:t>
            </w:r>
            <w:proofErr w:type="spellEnd"/>
            <w:r w:rsidRPr="004540AA">
              <w:rPr>
                <w:rFonts w:ascii="Times New Roman" w:hAnsi="Times New Roman" w:cs="Times New Roman"/>
                <w:bCs/>
                <w:sz w:val="24"/>
                <w:szCs w:val="24"/>
                <w:lang w:val="es-ES"/>
              </w:rPr>
              <w:t xml:space="preserve">. Pe </w:t>
            </w:r>
            <w:proofErr w:type="spellStart"/>
            <w:r w:rsidRPr="004540AA">
              <w:rPr>
                <w:rFonts w:ascii="Times New Roman" w:hAnsi="Times New Roman" w:cs="Times New Roman"/>
                <w:bCs/>
                <w:sz w:val="24"/>
                <w:szCs w:val="24"/>
                <w:lang w:val="es-ES"/>
              </w:rPr>
              <w:t>lângă</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activitatea</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sa</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prolifică</w:t>
            </w:r>
            <w:proofErr w:type="spellEnd"/>
            <w:r w:rsidRPr="004540AA">
              <w:rPr>
                <w:rFonts w:ascii="Times New Roman" w:hAnsi="Times New Roman" w:cs="Times New Roman"/>
                <w:bCs/>
                <w:sz w:val="24"/>
                <w:szCs w:val="24"/>
                <w:lang w:val="es-ES"/>
              </w:rPr>
              <w:t xml:space="preserve"> de autor de </w:t>
            </w:r>
            <w:proofErr w:type="spellStart"/>
            <w:r w:rsidRPr="004540AA">
              <w:rPr>
                <w:rFonts w:ascii="Times New Roman" w:hAnsi="Times New Roman" w:cs="Times New Roman"/>
                <w:bCs/>
                <w:sz w:val="24"/>
                <w:szCs w:val="24"/>
                <w:lang w:val="es-ES"/>
              </w:rPr>
              <w:t>volume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fundamentale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pentru</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înțelegerea</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mecanismului</w:t>
            </w:r>
            <w:proofErr w:type="spellEnd"/>
            <w:r w:rsidRPr="004540AA">
              <w:rPr>
                <w:rFonts w:ascii="Times New Roman" w:hAnsi="Times New Roman" w:cs="Times New Roman"/>
                <w:bCs/>
                <w:sz w:val="24"/>
                <w:szCs w:val="24"/>
                <w:lang w:val="es-ES"/>
              </w:rPr>
              <w:t xml:space="preserve"> teatral </w:t>
            </w:r>
            <w:proofErr w:type="spellStart"/>
            <w:r w:rsidRPr="004540AA">
              <w:rPr>
                <w:rFonts w:ascii="Times New Roman" w:hAnsi="Times New Roman" w:cs="Times New Roman"/>
                <w:bCs/>
                <w:sz w:val="24"/>
                <w:szCs w:val="24"/>
                <w:lang w:val="es-ES"/>
              </w:rPr>
              <w:t>contemporan</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Domnia</w:t>
            </w:r>
            <w:proofErr w:type="spellEnd"/>
            <w:r w:rsidRPr="004540AA">
              <w:rPr>
                <w:rFonts w:ascii="Times New Roman" w:hAnsi="Times New Roman" w:cs="Times New Roman"/>
                <w:bCs/>
                <w:sz w:val="24"/>
                <w:szCs w:val="24"/>
                <w:lang w:val="es-ES"/>
              </w:rPr>
              <w:t xml:space="preserve"> Sa are </w:t>
            </w:r>
            <w:proofErr w:type="spellStart"/>
            <w:r w:rsidRPr="004540AA">
              <w:rPr>
                <w:rFonts w:ascii="Times New Roman" w:hAnsi="Times New Roman" w:cs="Times New Roman"/>
                <w:bCs/>
                <w:sz w:val="24"/>
                <w:szCs w:val="24"/>
                <w:lang w:val="es-ES"/>
              </w:rPr>
              <w:t>meritul</w:t>
            </w:r>
            <w:proofErr w:type="spellEnd"/>
            <w:r w:rsidRPr="004540AA">
              <w:rPr>
                <w:rFonts w:ascii="Times New Roman" w:hAnsi="Times New Roman" w:cs="Times New Roman"/>
                <w:bCs/>
                <w:sz w:val="24"/>
                <w:szCs w:val="24"/>
                <w:lang w:val="es-ES"/>
              </w:rPr>
              <w:t xml:space="preserve"> de a fi </w:t>
            </w:r>
            <w:proofErr w:type="spellStart"/>
            <w:r w:rsidRPr="004540AA">
              <w:rPr>
                <w:rFonts w:ascii="Times New Roman" w:hAnsi="Times New Roman" w:cs="Times New Roman"/>
                <w:bCs/>
                <w:sz w:val="24"/>
                <w:szCs w:val="24"/>
                <w:lang w:val="es-ES"/>
              </w:rPr>
              <w:t>creat</w:t>
            </w:r>
            <w:proofErr w:type="spellEnd"/>
            <w:r w:rsidRPr="004540AA">
              <w:rPr>
                <w:rFonts w:ascii="Times New Roman" w:hAnsi="Times New Roman" w:cs="Times New Roman"/>
                <w:bCs/>
                <w:sz w:val="24"/>
                <w:szCs w:val="24"/>
                <w:lang w:val="es-ES"/>
              </w:rPr>
              <w:t xml:space="preserve"> din </w:t>
            </w:r>
            <w:proofErr w:type="spellStart"/>
            <w:r w:rsidRPr="004540AA">
              <w:rPr>
                <w:rFonts w:ascii="Times New Roman" w:hAnsi="Times New Roman" w:cs="Times New Roman"/>
                <w:bCs/>
                <w:sz w:val="24"/>
                <w:szCs w:val="24"/>
                <w:lang w:val="es-ES"/>
              </w:rPr>
              <w:t>secțiunea</w:t>
            </w:r>
            <w:proofErr w:type="spellEnd"/>
            <w:r w:rsidRPr="004540AA">
              <w:rPr>
                <w:rFonts w:ascii="Times New Roman" w:hAnsi="Times New Roman" w:cs="Times New Roman"/>
                <w:bCs/>
                <w:sz w:val="24"/>
                <w:szCs w:val="24"/>
                <w:lang w:val="es-ES"/>
              </w:rPr>
              <w:t xml:space="preserve"> de </w:t>
            </w:r>
            <w:proofErr w:type="spellStart"/>
            <w:r w:rsidRPr="004540AA">
              <w:rPr>
                <w:rFonts w:ascii="Times New Roman" w:hAnsi="Times New Roman" w:cs="Times New Roman"/>
                <w:bCs/>
                <w:sz w:val="24"/>
                <w:szCs w:val="24"/>
                <w:lang w:val="es-ES"/>
              </w:rPr>
              <w:t>Conferințe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speciale</w:t>
            </w:r>
            <w:proofErr w:type="spellEnd"/>
            <w:r w:rsidRPr="004540AA">
              <w:rPr>
                <w:rFonts w:ascii="Times New Roman" w:hAnsi="Times New Roman" w:cs="Times New Roman"/>
                <w:bCs/>
                <w:sz w:val="24"/>
                <w:szCs w:val="24"/>
                <w:lang w:val="es-ES"/>
              </w:rPr>
              <w:t xml:space="preserve"> FITS o </w:t>
            </w:r>
            <w:proofErr w:type="spellStart"/>
            <w:r w:rsidRPr="004540AA">
              <w:rPr>
                <w:rFonts w:ascii="Times New Roman" w:hAnsi="Times New Roman" w:cs="Times New Roman"/>
                <w:bCs/>
                <w:sz w:val="24"/>
                <w:szCs w:val="24"/>
                <w:lang w:val="es-ES"/>
              </w:rPr>
              <w:t>punte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esențială</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între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marile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nume</w:t>
            </w:r>
            <w:proofErr w:type="spellEnd"/>
            <w:r w:rsidRPr="004540AA">
              <w:rPr>
                <w:rFonts w:ascii="Times New Roman" w:hAnsi="Times New Roman" w:cs="Times New Roman"/>
                <w:bCs/>
                <w:sz w:val="24"/>
                <w:szCs w:val="24"/>
                <w:lang w:val="es-ES"/>
              </w:rPr>
              <w:t xml:space="preserve"> ale </w:t>
            </w:r>
            <w:proofErr w:type="spellStart"/>
            <w:r w:rsidRPr="004540AA">
              <w:rPr>
                <w:rFonts w:ascii="Times New Roman" w:hAnsi="Times New Roman" w:cs="Times New Roman"/>
                <w:bCs/>
                <w:sz w:val="24"/>
                <w:szCs w:val="24"/>
                <w:lang w:val="es-ES"/>
              </w:rPr>
              <w:t>teatrului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și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scenei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mondiale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și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publicul</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festivalier</w:t>
            </w:r>
            <w:proofErr w:type="spellEnd"/>
            <w:r w:rsidRPr="004540AA">
              <w:rPr>
                <w:rFonts w:ascii="Times New Roman" w:hAnsi="Times New Roman" w:cs="Times New Roman"/>
                <w:bCs/>
                <w:sz w:val="24"/>
                <w:szCs w:val="24"/>
                <w:lang w:val="es-ES"/>
              </w:rPr>
              <w:t>.</w:t>
            </w:r>
          </w:p>
          <w:p w14:paraId="1A3931A0" w14:textId="77777777" w:rsidR="00126A49" w:rsidRPr="004540AA" w:rsidRDefault="00126A49" w:rsidP="004540AA">
            <w:pPr>
              <w:jc w:val="both"/>
              <w:rPr>
                <w:rFonts w:ascii="Times New Roman" w:hAnsi="Times New Roman" w:cs="Times New Roman"/>
                <w:bCs/>
                <w:sz w:val="24"/>
                <w:szCs w:val="24"/>
                <w:lang w:val="es-ES"/>
              </w:rPr>
            </w:pPr>
          </w:p>
          <w:p w14:paraId="462522A7" w14:textId="77777777" w:rsidR="00C26650" w:rsidRPr="004540AA" w:rsidRDefault="00C26650" w:rsidP="004540AA">
            <w:pPr>
              <w:jc w:val="both"/>
              <w:rPr>
                <w:rFonts w:ascii="Times New Roman" w:eastAsia="Times New Roman" w:hAnsi="Times New Roman" w:cs="Times New Roman"/>
                <w:b/>
                <w:color w:val="222222"/>
                <w:sz w:val="24"/>
                <w:szCs w:val="24"/>
                <w:shd w:val="clear" w:color="auto" w:fill="FFFFFF"/>
              </w:rPr>
            </w:pPr>
            <w:r w:rsidRPr="004540AA">
              <w:rPr>
                <w:rFonts w:ascii="Times New Roman" w:eastAsia="Times New Roman" w:hAnsi="Times New Roman" w:cs="Times New Roman"/>
                <w:b/>
                <w:color w:val="222222"/>
                <w:sz w:val="24"/>
                <w:szCs w:val="24"/>
                <w:shd w:val="clear" w:color="auto" w:fill="FFFFFF"/>
              </w:rPr>
              <w:t>Având în vedere diversitatea și complexitatea Festivalului Internațional de Teatru de la Sibiu, se impune realizarea și implementarea unei strategii ample de comunicare și promovare, care să asigure accesul publicului la informațiile despre evenimentele din cadrul acestui proiect, la promovarea manifestărilor sale pentru asigurarea vizibilității artiștilor și a companiilor invitate și sporirea prestigiului manifestării.</w:t>
            </w:r>
          </w:p>
          <w:p w14:paraId="19AF2ADA" w14:textId="77777777" w:rsidR="00C26650" w:rsidRPr="004540AA" w:rsidRDefault="00C26650" w:rsidP="004540AA">
            <w:pPr>
              <w:jc w:val="both"/>
              <w:rPr>
                <w:rFonts w:ascii="Times New Roman" w:eastAsia="Times New Roman" w:hAnsi="Times New Roman" w:cs="Times New Roman"/>
                <w:b/>
                <w:color w:val="222222"/>
                <w:sz w:val="24"/>
                <w:szCs w:val="24"/>
                <w:shd w:val="clear" w:color="auto" w:fill="FFFFFF"/>
              </w:rPr>
            </w:pPr>
            <w:r w:rsidRPr="004540AA">
              <w:rPr>
                <w:rFonts w:ascii="Times New Roman" w:eastAsia="Times New Roman" w:hAnsi="Times New Roman" w:cs="Times New Roman"/>
                <w:b/>
                <w:color w:val="222222"/>
                <w:sz w:val="24"/>
                <w:szCs w:val="24"/>
                <w:shd w:val="clear" w:color="auto" w:fill="FFFFFF"/>
              </w:rPr>
              <w:t>Anual, comunicarea și promovarea FITS s-a realizat prin intermediul unor campanii care au crescut vizibilitatea evenimentului, au înlesnit accesul publicului la informațiile legate de evenimente, au pus în valoare și au oferit vizibilitate partenerilor și finanțatorilor FITS, au crescut numărul de accesări pe platformele online ale FITS, au contribuit la creșterea vânzărilor de bilete și abonamente, au contribuit la creșterea prestigiului FITS.</w:t>
            </w:r>
          </w:p>
          <w:p w14:paraId="1F318CD0" w14:textId="77777777" w:rsidR="00126A49" w:rsidRPr="004540AA" w:rsidRDefault="00126A49" w:rsidP="004540AA">
            <w:pPr>
              <w:jc w:val="both"/>
              <w:rPr>
                <w:rFonts w:ascii="Times New Roman" w:hAnsi="Times New Roman" w:cs="Times New Roman"/>
                <w:bCs/>
                <w:sz w:val="24"/>
                <w:szCs w:val="24"/>
              </w:rPr>
            </w:pPr>
          </w:p>
          <w:p w14:paraId="4AF3B831" w14:textId="77777777" w:rsidR="00126A49" w:rsidRPr="004540AA" w:rsidRDefault="00126A49" w:rsidP="004540AA">
            <w:pPr>
              <w:jc w:val="both"/>
              <w:rPr>
                <w:rFonts w:ascii="Times New Roman" w:eastAsia="Times New Roman" w:hAnsi="Times New Roman" w:cs="Times New Roman"/>
                <w:bCs/>
                <w:sz w:val="24"/>
                <w:szCs w:val="24"/>
              </w:rPr>
            </w:pPr>
            <w:r w:rsidRPr="004540AA">
              <w:rPr>
                <w:rFonts w:ascii="Times New Roman" w:hAnsi="Times New Roman" w:cs="Times New Roman"/>
                <w:bCs/>
                <w:sz w:val="24"/>
                <w:szCs w:val="24"/>
              </w:rPr>
              <w:t>BURSA DE SPECTACOLE DE LA SIBIU (</w:t>
            </w:r>
            <w:hyperlink r:id="rId13" w:history="1">
              <w:r w:rsidRPr="004540AA">
                <w:rPr>
                  <w:rStyle w:val="Hyperlink"/>
                  <w:rFonts w:ascii="Times New Roman" w:hAnsi="Times New Roman" w:cs="Times New Roman"/>
                  <w:bCs/>
                  <w:sz w:val="24"/>
                  <w:szCs w:val="24"/>
                </w:rPr>
                <w:t>https://www.sibfest.ro/bursa</w:t>
              </w:r>
            </w:hyperlink>
            <w:r w:rsidRPr="004540AA">
              <w:rPr>
                <w:rFonts w:ascii="Times New Roman" w:hAnsi="Times New Roman" w:cs="Times New Roman"/>
                <w:bCs/>
                <w:sz w:val="24"/>
                <w:szCs w:val="24"/>
              </w:rPr>
              <w:t>)</w:t>
            </w:r>
            <w:r w:rsidRPr="004540AA">
              <w:rPr>
                <w:rFonts w:ascii="Times New Roman" w:eastAsia="Times New Roman" w:hAnsi="Times New Roman" w:cs="Times New Roman"/>
                <w:bCs/>
                <w:color w:val="000000"/>
                <w:sz w:val="24"/>
                <w:szCs w:val="24"/>
              </w:rPr>
              <w:t>, structură asociată a Festivalului Internațional de Teatru de la Sibiu, reprezintă un eveniment unic în domeniul cultural din România, mijlocind legătura dintre festivaluri, centre culturale și artiști, companii independente și/sau instituții de stat din domeniul artelor spectacolului. Este o ocazie de întâlnire a profesioniștilor din domeniul artelor spectacolului, producători, organizatori de evenimente, finanțatori și promotori ai creațiilor artistice de calitate și, nu în ultimul rând, un bun prilej de explorare a posibilităților de cooperare și realizare a turneelor internaționale.</w:t>
            </w:r>
          </w:p>
          <w:p w14:paraId="29940F62" w14:textId="77777777" w:rsidR="00126A49" w:rsidRPr="004540AA" w:rsidRDefault="00126A49" w:rsidP="004540AA">
            <w:pPr>
              <w:jc w:val="both"/>
              <w:rPr>
                <w:rFonts w:ascii="Times New Roman" w:eastAsia="Times New Roman" w:hAnsi="Times New Roman" w:cs="Times New Roman"/>
                <w:bCs/>
                <w:color w:val="222222"/>
                <w:sz w:val="24"/>
                <w:szCs w:val="24"/>
                <w:shd w:val="clear" w:color="auto" w:fill="FFFFFF"/>
              </w:rPr>
            </w:pPr>
            <w:r w:rsidRPr="004540AA">
              <w:rPr>
                <w:rFonts w:ascii="Times New Roman" w:eastAsia="Times New Roman" w:hAnsi="Times New Roman" w:cs="Times New Roman"/>
                <w:bCs/>
                <w:color w:val="000000"/>
                <w:sz w:val="24"/>
                <w:szCs w:val="24"/>
              </w:rPr>
              <w:t xml:space="preserve">Un loc al întâlnirii, al confruntării ideilor, al promovării intereselor și al prezentării bunelor practici, Bursa încurajează inițiativele și proiectele de colaborare, prin activitățile specifice pe care le organizează: conferințe, ateliere, întâlniri, prezentări și activități de socializare. </w:t>
            </w:r>
            <w:r w:rsidRPr="004540AA">
              <w:rPr>
                <w:rFonts w:ascii="Times New Roman" w:eastAsia="Times New Roman" w:hAnsi="Times New Roman" w:cs="Times New Roman"/>
                <w:bCs/>
                <w:color w:val="222222"/>
                <w:sz w:val="24"/>
                <w:szCs w:val="24"/>
                <w:shd w:val="clear" w:color="auto" w:fill="FFFFFF"/>
              </w:rPr>
              <w:t xml:space="preserve">Începând cu ediția din 2021, Bursa de Spectacole se desfășoară în format hibrid, pentru ca participanții prezenți în Sibiu, cât și cei care nu pot călători, să poată dialoga și construi împreună, prin soluții digitale. Am creat astfel o punte între dimensiunea fizică și online, un </w:t>
            </w:r>
            <w:r w:rsidRPr="004540AA">
              <w:rPr>
                <w:rFonts w:ascii="Times New Roman" w:eastAsia="Times New Roman" w:hAnsi="Times New Roman" w:cs="Times New Roman"/>
                <w:bCs/>
                <w:color w:val="222222"/>
                <w:sz w:val="24"/>
                <w:szCs w:val="24"/>
                <w:shd w:val="clear" w:color="auto" w:fill="FFFFFF"/>
              </w:rPr>
              <w:lastRenderedPageBreak/>
              <w:t>loc de întâlnire și discuție, disponibil tuturor celor care activează în domeniul artelor spectacolului.</w:t>
            </w:r>
          </w:p>
          <w:p w14:paraId="081D03CD" w14:textId="62F77837" w:rsidR="00C26650" w:rsidRPr="00035B81" w:rsidRDefault="00C26650" w:rsidP="004540AA">
            <w:pPr>
              <w:jc w:val="both"/>
              <w:rPr>
                <w:rFonts w:ascii="Times New Roman" w:eastAsia="Times New Roman" w:hAnsi="Times New Roman" w:cs="Times New Roman"/>
                <w:b/>
                <w:color w:val="222222"/>
                <w:sz w:val="24"/>
                <w:szCs w:val="24"/>
                <w:shd w:val="clear" w:color="auto" w:fill="FFFFFF"/>
              </w:rPr>
            </w:pPr>
            <w:r w:rsidRPr="00035B81">
              <w:rPr>
                <w:rFonts w:ascii="Times New Roman" w:eastAsia="Times New Roman" w:hAnsi="Times New Roman" w:cs="Times New Roman"/>
                <w:b/>
                <w:color w:val="222222"/>
                <w:sz w:val="24"/>
                <w:szCs w:val="24"/>
                <w:shd w:val="clear" w:color="auto" w:fill="FFFFFF"/>
              </w:rPr>
              <w:t>Având în vedere faptul că FITS 3</w:t>
            </w:r>
            <w:r w:rsidR="00BC6F9E">
              <w:rPr>
                <w:rFonts w:ascii="Times New Roman" w:eastAsia="Times New Roman" w:hAnsi="Times New Roman" w:cs="Times New Roman"/>
                <w:b/>
                <w:color w:val="222222"/>
                <w:sz w:val="24"/>
                <w:szCs w:val="24"/>
                <w:shd w:val="clear" w:color="auto" w:fill="FFFFFF"/>
              </w:rPr>
              <w:t>1</w:t>
            </w:r>
            <w:r w:rsidRPr="00035B81">
              <w:rPr>
                <w:rFonts w:ascii="Times New Roman" w:eastAsia="Times New Roman" w:hAnsi="Times New Roman" w:cs="Times New Roman"/>
                <w:b/>
                <w:color w:val="222222"/>
                <w:sz w:val="24"/>
                <w:szCs w:val="24"/>
                <w:shd w:val="clear" w:color="auto" w:fill="FFFFFF"/>
              </w:rPr>
              <w:t xml:space="preserve"> cuprinde și în acest an Bursa de Spectacole de la Sibiu, ca structură asociată, este necesară realizarea unei companii de comunicare și de promovare a acestei structuri precum și asigurarea comunicării cu publicul și partenerii Bursei până la finalul anului 202</w:t>
            </w:r>
            <w:r w:rsidR="00BC6F9E">
              <w:rPr>
                <w:rFonts w:ascii="Times New Roman" w:eastAsia="Times New Roman" w:hAnsi="Times New Roman" w:cs="Times New Roman"/>
                <w:b/>
                <w:color w:val="222222"/>
                <w:sz w:val="24"/>
                <w:szCs w:val="24"/>
                <w:shd w:val="clear" w:color="auto" w:fill="FFFFFF"/>
              </w:rPr>
              <w:t>4</w:t>
            </w:r>
            <w:r w:rsidRPr="00035B81">
              <w:rPr>
                <w:rFonts w:ascii="Times New Roman" w:eastAsia="Times New Roman" w:hAnsi="Times New Roman" w:cs="Times New Roman"/>
                <w:b/>
                <w:color w:val="222222"/>
                <w:sz w:val="24"/>
                <w:szCs w:val="24"/>
                <w:shd w:val="clear" w:color="auto" w:fill="FFFFFF"/>
              </w:rPr>
              <w:t>. Prestigiul Bursei de Spectacole de la Sibiu și asigurarea unei participări numeroase de specialiști din domeniul artelor spectacolului din întreaga lume sunt condiționate de asigurarea unei comunicări și promovări constante și detaliate.</w:t>
            </w:r>
          </w:p>
          <w:p w14:paraId="02EE0539" w14:textId="15EA7D04" w:rsidR="00CC37F0" w:rsidRPr="004540AA" w:rsidRDefault="00CC37F0" w:rsidP="00BC6F9E">
            <w:pPr>
              <w:jc w:val="both"/>
              <w:rPr>
                <w:rFonts w:ascii="Times New Roman" w:eastAsia="Times New Roman" w:hAnsi="Times New Roman" w:cs="Times New Roman"/>
                <w:bCs/>
                <w:color w:val="222222"/>
                <w:sz w:val="24"/>
                <w:szCs w:val="24"/>
                <w:shd w:val="clear" w:color="auto" w:fill="FFFFFF"/>
              </w:rPr>
            </w:pPr>
          </w:p>
        </w:tc>
      </w:tr>
    </w:tbl>
    <w:p w14:paraId="64659BDC" w14:textId="77777777" w:rsidR="00626B24" w:rsidRPr="004540AA" w:rsidRDefault="00626B24" w:rsidP="004540AA">
      <w:pPr>
        <w:spacing w:before="120" w:after="120" w:line="276" w:lineRule="auto"/>
        <w:jc w:val="both"/>
        <w:rPr>
          <w:rFonts w:ascii="Times New Roman" w:hAnsi="Times New Roman" w:cs="Times New Roman"/>
          <w:sz w:val="24"/>
          <w:szCs w:val="24"/>
        </w:rPr>
      </w:pPr>
    </w:p>
    <w:p w14:paraId="29192EC6" w14:textId="77777777" w:rsidR="00626B24" w:rsidRPr="004540AA" w:rsidRDefault="00626B24" w:rsidP="004540AA">
      <w:pPr>
        <w:pStyle w:val="Heading2"/>
        <w:numPr>
          <w:ilvl w:val="1"/>
          <w:numId w:val="7"/>
        </w:numPr>
        <w:spacing w:before="120" w:after="120"/>
        <w:jc w:val="both"/>
        <w:rPr>
          <w:rFonts w:ascii="Times New Roman" w:hAnsi="Times New Roman" w:cs="Times New Roman"/>
          <w:sz w:val="24"/>
          <w:szCs w:val="24"/>
        </w:rPr>
      </w:pPr>
      <w:bookmarkStart w:id="5" w:name="_Toc478634962"/>
      <w:r w:rsidRPr="004540AA">
        <w:rPr>
          <w:rFonts w:ascii="Times New Roman" w:hAnsi="Times New Roman" w:cs="Times New Roman"/>
          <w:sz w:val="24"/>
          <w:szCs w:val="24"/>
        </w:rPr>
        <w:t xml:space="preserve">Informații despre beneficiile anticipate de către </w:t>
      </w:r>
      <w:bookmarkEnd w:id="5"/>
      <w:r w:rsidR="00940089" w:rsidRPr="004540AA">
        <w:rPr>
          <w:rFonts w:ascii="Times New Roman" w:hAnsi="Times New Roman" w:cs="Times New Roman"/>
          <w:sz w:val="24"/>
          <w:szCs w:val="24"/>
        </w:rPr>
        <w:t>autoritatea</w:t>
      </w:r>
      <w:r w:rsidR="00E505D2" w:rsidRPr="004540AA">
        <w:rPr>
          <w:rFonts w:ascii="Times New Roman" w:hAnsi="Times New Roman" w:cs="Times New Roman"/>
          <w:sz w:val="24"/>
          <w:szCs w:val="24"/>
        </w:rPr>
        <w:t>/entitatea contractantă</w:t>
      </w:r>
    </w:p>
    <w:tbl>
      <w:tblPr>
        <w:tblStyle w:val="TableGrid"/>
        <w:tblW w:w="0" w:type="auto"/>
        <w:tblLook w:val="04A0" w:firstRow="1" w:lastRow="0" w:firstColumn="1" w:lastColumn="0" w:noHBand="0" w:noVBand="1"/>
      </w:tblPr>
      <w:tblGrid>
        <w:gridCol w:w="9060"/>
      </w:tblGrid>
      <w:tr w:rsidR="00B37D8F" w:rsidRPr="007F6E5A" w14:paraId="52BACD53" w14:textId="77777777" w:rsidTr="007F6E5A">
        <w:tc>
          <w:tcPr>
            <w:tcW w:w="9060" w:type="dxa"/>
          </w:tcPr>
          <w:p w14:paraId="123336C5" w14:textId="42DC16B6" w:rsidR="00547D26" w:rsidRPr="007F6E5A" w:rsidRDefault="000A6B39" w:rsidP="007F6E5A">
            <w:pPr>
              <w:spacing w:line="276" w:lineRule="auto"/>
              <w:jc w:val="both"/>
              <w:rPr>
                <w:rFonts w:ascii="Times New Roman" w:hAnsi="Times New Roman" w:cs="Times New Roman"/>
                <w:sz w:val="24"/>
                <w:szCs w:val="24"/>
              </w:rPr>
            </w:pPr>
            <w:r w:rsidRPr="007F6E5A">
              <w:rPr>
                <w:rFonts w:ascii="Times New Roman" w:hAnsi="Times New Roman" w:cs="Times New Roman"/>
                <w:sz w:val="24"/>
                <w:szCs w:val="24"/>
              </w:rPr>
              <w:t>Beneficiile anticipate prin achiziția de servicii de comunicare și promovare Festivalul Internațional de Teatru de la Sibiu ediția 3</w:t>
            </w:r>
            <w:r w:rsidR="00BC6F9E">
              <w:rPr>
                <w:rFonts w:ascii="Times New Roman" w:hAnsi="Times New Roman" w:cs="Times New Roman"/>
                <w:sz w:val="24"/>
                <w:szCs w:val="24"/>
              </w:rPr>
              <w:t xml:space="preserve">1 și </w:t>
            </w:r>
            <w:r w:rsidRPr="007F6E5A">
              <w:rPr>
                <w:rFonts w:ascii="Times New Roman" w:hAnsi="Times New Roman" w:cs="Times New Roman"/>
                <w:sz w:val="24"/>
                <w:szCs w:val="24"/>
              </w:rPr>
              <w:t xml:space="preserve">Bursa de Spectacole de la Sibiu: </w:t>
            </w:r>
          </w:p>
          <w:p w14:paraId="08840976" w14:textId="7ACA4A91" w:rsidR="000A6B39" w:rsidRPr="007F6E5A" w:rsidRDefault="000A6B39" w:rsidP="007F6E5A">
            <w:pPr>
              <w:widowControl w:val="0"/>
              <w:tabs>
                <w:tab w:val="left" w:pos="840"/>
              </w:tabs>
              <w:autoSpaceDE w:val="0"/>
              <w:autoSpaceDN w:val="0"/>
              <w:spacing w:line="276" w:lineRule="auto"/>
              <w:jc w:val="both"/>
              <w:rPr>
                <w:rFonts w:ascii="Times New Roman" w:hAnsi="Times New Roman" w:cs="Times New Roman"/>
                <w:sz w:val="24"/>
                <w:szCs w:val="24"/>
              </w:rPr>
            </w:pPr>
            <w:r w:rsidRPr="007F6E5A">
              <w:rPr>
                <w:rFonts w:ascii="Times New Roman" w:hAnsi="Times New Roman" w:cs="Times New Roman"/>
                <w:spacing w:val="-1"/>
                <w:sz w:val="24"/>
                <w:szCs w:val="24"/>
              </w:rPr>
              <w:t>- Pre</w:t>
            </w:r>
            <w:r w:rsidRPr="007F6E5A">
              <w:rPr>
                <w:rFonts w:ascii="Times New Roman" w:hAnsi="Times New Roman" w:cs="Times New Roman"/>
                <w:spacing w:val="-3"/>
                <w:sz w:val="24"/>
                <w:szCs w:val="24"/>
              </w:rPr>
              <w:t>ze</w:t>
            </w:r>
            <w:r w:rsidRPr="007F6E5A">
              <w:rPr>
                <w:rFonts w:ascii="Times New Roman" w:hAnsi="Times New Roman" w:cs="Times New Roman"/>
                <w:spacing w:val="-1"/>
                <w:sz w:val="24"/>
                <w:szCs w:val="24"/>
              </w:rPr>
              <w:t>nt</w:t>
            </w:r>
            <w:r w:rsidRPr="007F6E5A">
              <w:rPr>
                <w:rFonts w:ascii="Times New Roman" w:hAnsi="Times New Roman" w:cs="Times New Roman"/>
                <w:sz w:val="24"/>
                <w:szCs w:val="24"/>
              </w:rPr>
              <w:t xml:space="preserve">area și </w:t>
            </w:r>
            <w:r w:rsidRPr="007F6E5A">
              <w:rPr>
                <w:rFonts w:ascii="Times New Roman" w:hAnsi="Times New Roman" w:cs="Times New Roman"/>
                <w:spacing w:val="-1"/>
                <w:sz w:val="24"/>
                <w:szCs w:val="24"/>
              </w:rPr>
              <w:t>pro</w:t>
            </w:r>
            <w:r w:rsidRPr="007F6E5A">
              <w:rPr>
                <w:rFonts w:ascii="Times New Roman" w:hAnsi="Times New Roman" w:cs="Times New Roman"/>
                <w:sz w:val="24"/>
                <w:szCs w:val="24"/>
              </w:rPr>
              <w:t>m</w:t>
            </w:r>
            <w:r w:rsidRPr="007F6E5A">
              <w:rPr>
                <w:rFonts w:ascii="Times New Roman" w:hAnsi="Times New Roman" w:cs="Times New Roman"/>
                <w:spacing w:val="-1"/>
                <w:sz w:val="24"/>
                <w:szCs w:val="24"/>
              </w:rPr>
              <w:t>o</w:t>
            </w:r>
            <w:r w:rsidRPr="007F6E5A">
              <w:rPr>
                <w:rFonts w:ascii="Times New Roman" w:hAnsi="Times New Roman" w:cs="Times New Roman"/>
                <w:spacing w:val="-6"/>
                <w:sz w:val="24"/>
                <w:szCs w:val="24"/>
              </w:rPr>
              <w:t>v</w:t>
            </w:r>
            <w:r w:rsidRPr="007F6E5A">
              <w:rPr>
                <w:rFonts w:ascii="Times New Roman" w:hAnsi="Times New Roman" w:cs="Times New Roman"/>
                <w:spacing w:val="-1"/>
                <w:sz w:val="24"/>
                <w:szCs w:val="24"/>
              </w:rPr>
              <w:t>area</w:t>
            </w:r>
            <w:r w:rsidRPr="007F6E5A">
              <w:rPr>
                <w:rFonts w:ascii="Times New Roman" w:hAnsi="Times New Roman" w:cs="Times New Roman"/>
                <w:spacing w:val="-4"/>
                <w:sz w:val="24"/>
                <w:szCs w:val="24"/>
              </w:rPr>
              <w:t xml:space="preserve"> pentru</w:t>
            </w:r>
            <w:r w:rsidRPr="007F6E5A">
              <w:rPr>
                <w:rFonts w:ascii="Times New Roman" w:hAnsi="Times New Roman" w:cs="Times New Roman"/>
                <w:spacing w:val="-7"/>
                <w:sz w:val="24"/>
                <w:szCs w:val="24"/>
              </w:rPr>
              <w:t xml:space="preserve"> </w:t>
            </w:r>
            <w:r w:rsidRPr="007F6E5A">
              <w:rPr>
                <w:rFonts w:ascii="Times New Roman" w:hAnsi="Times New Roman" w:cs="Times New Roman"/>
                <w:spacing w:val="-1"/>
                <w:sz w:val="24"/>
                <w:szCs w:val="24"/>
              </w:rPr>
              <w:t>pub</w:t>
            </w:r>
            <w:r w:rsidRPr="007F6E5A">
              <w:rPr>
                <w:rFonts w:ascii="Times New Roman" w:hAnsi="Times New Roman" w:cs="Times New Roman"/>
                <w:spacing w:val="-2"/>
                <w:sz w:val="24"/>
                <w:szCs w:val="24"/>
              </w:rPr>
              <w:t>li</w:t>
            </w:r>
            <w:r w:rsidRPr="007F6E5A">
              <w:rPr>
                <w:rFonts w:ascii="Times New Roman" w:hAnsi="Times New Roman" w:cs="Times New Roman"/>
                <w:sz w:val="24"/>
                <w:szCs w:val="24"/>
              </w:rPr>
              <w:t>cul</w:t>
            </w:r>
            <w:r w:rsidRPr="007F6E5A">
              <w:rPr>
                <w:rFonts w:ascii="Times New Roman" w:hAnsi="Times New Roman" w:cs="Times New Roman"/>
                <w:spacing w:val="-6"/>
                <w:sz w:val="24"/>
                <w:szCs w:val="24"/>
              </w:rPr>
              <w:t xml:space="preserve"> </w:t>
            </w:r>
            <w:r w:rsidRPr="007F6E5A">
              <w:rPr>
                <w:rFonts w:ascii="Times New Roman" w:hAnsi="Times New Roman" w:cs="Times New Roman"/>
                <w:sz w:val="24"/>
                <w:szCs w:val="24"/>
              </w:rPr>
              <w:t>r</w:t>
            </w:r>
            <w:r w:rsidRPr="007F6E5A">
              <w:rPr>
                <w:rFonts w:ascii="Times New Roman" w:hAnsi="Times New Roman" w:cs="Times New Roman"/>
                <w:spacing w:val="-1"/>
                <w:sz w:val="24"/>
                <w:szCs w:val="24"/>
              </w:rPr>
              <w:t>omân</w:t>
            </w:r>
            <w:r w:rsidRPr="007F6E5A">
              <w:rPr>
                <w:rFonts w:ascii="Times New Roman" w:hAnsi="Times New Roman" w:cs="Times New Roman"/>
                <w:sz w:val="24"/>
                <w:szCs w:val="24"/>
              </w:rPr>
              <w:t>, internațional și pentru parteneri, a Festivalului și a evenimentelor care fac parte din FITS 3</w:t>
            </w:r>
            <w:r w:rsidR="00265561">
              <w:rPr>
                <w:rFonts w:ascii="Times New Roman" w:hAnsi="Times New Roman" w:cs="Times New Roman"/>
                <w:sz w:val="24"/>
                <w:szCs w:val="24"/>
              </w:rPr>
              <w:t>1</w:t>
            </w:r>
          </w:p>
          <w:p w14:paraId="4C6BABC3" w14:textId="5685C272" w:rsidR="000A6B39" w:rsidRPr="007F6E5A" w:rsidRDefault="000A6B39" w:rsidP="007F6E5A">
            <w:pPr>
              <w:widowControl w:val="0"/>
              <w:tabs>
                <w:tab w:val="left" w:pos="840"/>
              </w:tabs>
              <w:autoSpaceDE w:val="0"/>
              <w:autoSpaceDN w:val="0"/>
              <w:spacing w:line="276" w:lineRule="auto"/>
              <w:jc w:val="both"/>
              <w:rPr>
                <w:rFonts w:ascii="Times New Roman" w:hAnsi="Times New Roman" w:cs="Times New Roman"/>
                <w:sz w:val="24"/>
                <w:szCs w:val="24"/>
              </w:rPr>
            </w:pPr>
            <w:r w:rsidRPr="007F6E5A">
              <w:rPr>
                <w:rFonts w:ascii="Times New Roman" w:hAnsi="Times New Roman" w:cs="Times New Roman"/>
                <w:sz w:val="24"/>
                <w:szCs w:val="24"/>
              </w:rPr>
              <w:t>- Promovarea artiștilor și a invitaților speciali FITS 3</w:t>
            </w:r>
            <w:r w:rsidR="00265561">
              <w:rPr>
                <w:rFonts w:ascii="Times New Roman" w:hAnsi="Times New Roman" w:cs="Times New Roman"/>
                <w:sz w:val="24"/>
                <w:szCs w:val="24"/>
              </w:rPr>
              <w:t>1</w:t>
            </w:r>
          </w:p>
          <w:p w14:paraId="59A94502" w14:textId="7D4D5E05" w:rsidR="000A6B39" w:rsidRPr="007F6E5A" w:rsidRDefault="000A6B39" w:rsidP="007F6E5A">
            <w:pPr>
              <w:widowControl w:val="0"/>
              <w:tabs>
                <w:tab w:val="left" w:pos="840"/>
              </w:tabs>
              <w:autoSpaceDE w:val="0"/>
              <w:autoSpaceDN w:val="0"/>
              <w:spacing w:line="276" w:lineRule="auto"/>
              <w:jc w:val="both"/>
              <w:rPr>
                <w:rFonts w:ascii="Times New Roman" w:hAnsi="Times New Roman" w:cs="Times New Roman"/>
                <w:sz w:val="24"/>
                <w:szCs w:val="24"/>
              </w:rPr>
            </w:pPr>
            <w:r w:rsidRPr="007F6E5A">
              <w:rPr>
                <w:rFonts w:ascii="Times New Roman" w:hAnsi="Times New Roman" w:cs="Times New Roman"/>
                <w:sz w:val="24"/>
                <w:szCs w:val="24"/>
              </w:rPr>
              <w:t>- Creșterea vizibilității FITS 3</w:t>
            </w:r>
            <w:r w:rsidR="00265561">
              <w:rPr>
                <w:rFonts w:ascii="Times New Roman" w:hAnsi="Times New Roman" w:cs="Times New Roman"/>
                <w:sz w:val="24"/>
                <w:szCs w:val="24"/>
              </w:rPr>
              <w:t>1</w:t>
            </w:r>
            <w:r w:rsidRPr="007F6E5A">
              <w:rPr>
                <w:rFonts w:ascii="Times New Roman" w:hAnsi="Times New Roman" w:cs="Times New Roman"/>
                <w:sz w:val="24"/>
                <w:szCs w:val="24"/>
              </w:rPr>
              <w:t xml:space="preserve"> și a evenimentelor asociate în toate mediile de comunicare</w:t>
            </w:r>
          </w:p>
          <w:p w14:paraId="4DC95084" w14:textId="454459F5" w:rsidR="000A6B39" w:rsidRPr="007F6E5A" w:rsidRDefault="000A6B39" w:rsidP="007F6E5A">
            <w:pPr>
              <w:widowControl w:val="0"/>
              <w:tabs>
                <w:tab w:val="left" w:pos="840"/>
              </w:tabs>
              <w:autoSpaceDE w:val="0"/>
              <w:autoSpaceDN w:val="0"/>
              <w:spacing w:line="276" w:lineRule="auto"/>
              <w:jc w:val="both"/>
              <w:rPr>
                <w:rFonts w:ascii="Times New Roman" w:hAnsi="Times New Roman" w:cs="Times New Roman"/>
                <w:sz w:val="24"/>
                <w:szCs w:val="24"/>
              </w:rPr>
            </w:pPr>
            <w:r w:rsidRPr="007F6E5A">
              <w:rPr>
                <w:rFonts w:ascii="Times New Roman" w:hAnsi="Times New Roman" w:cs="Times New Roman"/>
                <w:sz w:val="24"/>
                <w:szCs w:val="24"/>
              </w:rPr>
              <w:t>- Augmentarea reputației festivalului și creșterea audienței</w:t>
            </w:r>
          </w:p>
          <w:p w14:paraId="756B7FFF" w14:textId="7F5092C4" w:rsidR="00547D26" w:rsidRPr="007F6E5A" w:rsidRDefault="000A6B39" w:rsidP="007F6E5A">
            <w:pPr>
              <w:jc w:val="both"/>
              <w:rPr>
                <w:rFonts w:ascii="Times New Roman" w:hAnsi="Times New Roman" w:cs="Times New Roman"/>
                <w:sz w:val="24"/>
                <w:szCs w:val="24"/>
              </w:rPr>
            </w:pPr>
            <w:r w:rsidRPr="007F6E5A">
              <w:rPr>
                <w:rFonts w:ascii="Times New Roman" w:hAnsi="Times New Roman" w:cs="Times New Roman"/>
                <w:sz w:val="24"/>
                <w:szCs w:val="24"/>
              </w:rPr>
              <w:t>- Creșterea prestigiului Bursei de Spectacole de la Sibiu</w:t>
            </w:r>
          </w:p>
          <w:p w14:paraId="18905FFA" w14:textId="77777777" w:rsidR="00547D26" w:rsidRDefault="000A6B39" w:rsidP="007F6E5A">
            <w:pPr>
              <w:jc w:val="both"/>
              <w:rPr>
                <w:rFonts w:ascii="Times New Roman" w:hAnsi="Times New Roman" w:cs="Times New Roman"/>
                <w:sz w:val="24"/>
                <w:szCs w:val="24"/>
              </w:rPr>
            </w:pPr>
            <w:r w:rsidRPr="007F6E5A">
              <w:rPr>
                <w:rFonts w:ascii="Times New Roman" w:hAnsi="Times New Roman" w:cs="Times New Roman"/>
                <w:i/>
                <w:iCs/>
                <w:sz w:val="24"/>
                <w:szCs w:val="24"/>
              </w:rPr>
              <w:softHyphen/>
            </w:r>
            <w:r w:rsidRPr="007F6E5A">
              <w:rPr>
                <w:rFonts w:ascii="Times New Roman" w:hAnsi="Times New Roman" w:cs="Times New Roman"/>
                <w:sz w:val="24"/>
                <w:szCs w:val="24"/>
              </w:rPr>
              <w:t>- Atragerea de noi parteneri pentru Bursa de Spectacole de la Sibiu</w:t>
            </w:r>
          </w:p>
          <w:p w14:paraId="75AB9688" w14:textId="0F1E4D83" w:rsidR="008E6B0F" w:rsidRPr="007F6E5A" w:rsidRDefault="008E6B0F" w:rsidP="007F6E5A">
            <w:pPr>
              <w:jc w:val="both"/>
              <w:rPr>
                <w:rFonts w:ascii="Times New Roman" w:hAnsi="Times New Roman" w:cs="Times New Roman"/>
                <w:sz w:val="24"/>
                <w:szCs w:val="24"/>
              </w:rPr>
            </w:pPr>
          </w:p>
        </w:tc>
      </w:tr>
    </w:tbl>
    <w:p w14:paraId="65327B4A" w14:textId="77777777" w:rsidR="00626B24" w:rsidRPr="004540AA" w:rsidRDefault="009629EB" w:rsidP="004540AA">
      <w:pPr>
        <w:pStyle w:val="Heading1"/>
        <w:numPr>
          <w:ilvl w:val="0"/>
          <w:numId w:val="7"/>
        </w:numPr>
        <w:spacing w:before="120" w:after="120"/>
        <w:jc w:val="both"/>
        <w:rPr>
          <w:rFonts w:ascii="Times New Roman" w:hAnsi="Times New Roman" w:cs="Times New Roman"/>
          <w:sz w:val="24"/>
          <w:szCs w:val="24"/>
        </w:rPr>
      </w:pPr>
      <w:bookmarkStart w:id="6" w:name="_Toc478634966"/>
      <w:r w:rsidRPr="004540AA">
        <w:rPr>
          <w:rFonts w:ascii="Times New Roman" w:hAnsi="Times New Roman" w:cs="Times New Roman"/>
          <w:sz w:val="24"/>
          <w:szCs w:val="24"/>
        </w:rPr>
        <w:t>P</w:t>
      </w:r>
      <w:r w:rsidR="00626B24" w:rsidRPr="004540AA">
        <w:rPr>
          <w:rFonts w:ascii="Times New Roman" w:hAnsi="Times New Roman" w:cs="Times New Roman"/>
          <w:sz w:val="24"/>
          <w:szCs w:val="24"/>
        </w:rPr>
        <w:t>rodusel</w:t>
      </w:r>
      <w:r w:rsidRPr="004540AA">
        <w:rPr>
          <w:rFonts w:ascii="Times New Roman" w:hAnsi="Times New Roman" w:cs="Times New Roman"/>
          <w:sz w:val="24"/>
          <w:szCs w:val="24"/>
        </w:rPr>
        <w:t>e</w:t>
      </w:r>
      <w:r w:rsidR="00626B24" w:rsidRPr="004540AA">
        <w:rPr>
          <w:rFonts w:ascii="Times New Roman" w:hAnsi="Times New Roman" w:cs="Times New Roman"/>
          <w:sz w:val="24"/>
          <w:szCs w:val="24"/>
        </w:rPr>
        <w:t xml:space="preserve"> solicitate</w:t>
      </w:r>
      <w:bookmarkEnd w:id="6"/>
    </w:p>
    <w:p w14:paraId="5CB0A650" w14:textId="135CAF2E" w:rsidR="00626B24" w:rsidRPr="004540AA" w:rsidRDefault="00CC3A4C" w:rsidP="004540AA">
      <w:pPr>
        <w:pStyle w:val="Heading2"/>
        <w:numPr>
          <w:ilvl w:val="1"/>
          <w:numId w:val="7"/>
        </w:numPr>
        <w:spacing w:before="120" w:after="120"/>
        <w:jc w:val="both"/>
        <w:rPr>
          <w:rFonts w:ascii="Times New Roman" w:hAnsi="Times New Roman" w:cs="Times New Roman"/>
          <w:sz w:val="24"/>
          <w:szCs w:val="24"/>
        </w:rPr>
      </w:pPr>
      <w:bookmarkStart w:id="7" w:name="_Toc478634967"/>
      <w:r w:rsidRPr="004540AA" w:rsidDel="00CC3A4C">
        <w:rPr>
          <w:rFonts w:ascii="Times New Roman" w:hAnsi="Times New Roman" w:cs="Times New Roman"/>
          <w:sz w:val="24"/>
          <w:szCs w:val="24"/>
        </w:rPr>
        <w:t xml:space="preserve"> </w:t>
      </w:r>
      <w:bookmarkStart w:id="8" w:name="_Toc478634968"/>
      <w:bookmarkEnd w:id="7"/>
      <w:r w:rsidR="00626B24" w:rsidRPr="004540AA">
        <w:rPr>
          <w:rFonts w:ascii="Times New Roman" w:hAnsi="Times New Roman" w:cs="Times New Roman"/>
          <w:sz w:val="24"/>
          <w:szCs w:val="24"/>
        </w:rPr>
        <w:t xml:space="preserve">Obiectivul general la care contribuie furnizarea </w:t>
      </w:r>
      <w:bookmarkEnd w:id="8"/>
      <w:r w:rsidR="00035B81">
        <w:rPr>
          <w:rFonts w:ascii="Times New Roman" w:hAnsi="Times New Roman" w:cs="Times New Roman"/>
          <w:sz w:val="24"/>
          <w:szCs w:val="24"/>
        </w:rPr>
        <w:t>serviciilor</w:t>
      </w:r>
    </w:p>
    <w:tbl>
      <w:tblPr>
        <w:tblStyle w:val="TableGrid"/>
        <w:tblW w:w="0" w:type="auto"/>
        <w:tblLook w:val="04A0" w:firstRow="1" w:lastRow="0" w:firstColumn="1" w:lastColumn="0" w:noHBand="0" w:noVBand="1"/>
      </w:tblPr>
      <w:tblGrid>
        <w:gridCol w:w="9060"/>
      </w:tblGrid>
      <w:tr w:rsidR="0021168D" w:rsidRPr="004540AA" w14:paraId="161F7422" w14:textId="77777777" w:rsidTr="0021168D">
        <w:tc>
          <w:tcPr>
            <w:tcW w:w="9060" w:type="dxa"/>
          </w:tcPr>
          <w:p w14:paraId="30304117" w14:textId="67A6A641" w:rsidR="00035B81" w:rsidRDefault="00135595" w:rsidP="008E67BE">
            <w:pPr>
              <w:pStyle w:val="BodyText0"/>
              <w:spacing w:before="3"/>
              <w:rPr>
                <w:rFonts w:ascii="Times New Roman" w:hAnsi="Times New Roman" w:cs="Times New Roman"/>
                <w:sz w:val="24"/>
                <w:szCs w:val="24"/>
              </w:rPr>
            </w:pPr>
            <w:r>
              <w:rPr>
                <w:rFonts w:ascii="Times New Roman" w:hAnsi="Times New Roman" w:cs="Times New Roman"/>
                <w:sz w:val="24"/>
                <w:szCs w:val="24"/>
              </w:rPr>
              <w:t xml:space="preserve">Realizarea unei comunicări și promovări unitare și coerente prin elaborarea și implementarea unei strategii de comunicare a Festivalului Internațional de Teatru de la Sibiu, cu integrarea temei </w:t>
            </w:r>
            <w:r w:rsidR="00265561">
              <w:rPr>
                <w:rFonts w:ascii="Times New Roman" w:hAnsi="Times New Roman" w:cs="Times New Roman"/>
                <w:sz w:val="24"/>
                <w:szCs w:val="24"/>
              </w:rPr>
              <w:t>Prietenie/Friendship</w:t>
            </w:r>
            <w:r>
              <w:rPr>
                <w:rFonts w:ascii="Times New Roman" w:hAnsi="Times New Roman" w:cs="Times New Roman"/>
                <w:sz w:val="24"/>
                <w:szCs w:val="24"/>
              </w:rPr>
              <w:t>, comunicarea și promovarea activităților Bursei de Spectacole de la Sibiu.</w:t>
            </w:r>
          </w:p>
          <w:p w14:paraId="32A8F082" w14:textId="75BEB4F0" w:rsidR="008E6B0F" w:rsidRPr="008E67BE" w:rsidRDefault="008E6B0F" w:rsidP="008E67BE">
            <w:pPr>
              <w:pStyle w:val="BodyText0"/>
              <w:spacing w:before="3"/>
              <w:rPr>
                <w:rFonts w:ascii="Times New Roman" w:hAnsi="Times New Roman" w:cs="Times New Roman"/>
                <w:sz w:val="24"/>
                <w:szCs w:val="24"/>
              </w:rPr>
            </w:pPr>
          </w:p>
        </w:tc>
      </w:tr>
    </w:tbl>
    <w:p w14:paraId="473BA72F" w14:textId="6457D27D" w:rsidR="00626B24" w:rsidRPr="004540AA" w:rsidRDefault="007A34FF" w:rsidP="004540AA">
      <w:pPr>
        <w:pStyle w:val="Heading2"/>
        <w:numPr>
          <w:ilvl w:val="1"/>
          <w:numId w:val="7"/>
        </w:numPr>
        <w:spacing w:before="120" w:after="120"/>
        <w:jc w:val="both"/>
        <w:rPr>
          <w:rFonts w:ascii="Times New Roman" w:hAnsi="Times New Roman" w:cs="Times New Roman"/>
          <w:i/>
          <w:sz w:val="24"/>
          <w:szCs w:val="24"/>
        </w:rPr>
      </w:pPr>
      <w:bookmarkStart w:id="9" w:name="_Toc478634970"/>
      <w:r w:rsidRPr="004540AA">
        <w:rPr>
          <w:rFonts w:ascii="Times New Roman" w:hAnsi="Times New Roman" w:cs="Times New Roman"/>
          <w:sz w:val="24"/>
          <w:szCs w:val="24"/>
        </w:rPr>
        <w:t xml:space="preserve">Descrierea </w:t>
      </w:r>
      <w:r w:rsidR="00135595">
        <w:rPr>
          <w:rFonts w:ascii="Times New Roman" w:hAnsi="Times New Roman" w:cs="Times New Roman"/>
          <w:sz w:val="24"/>
          <w:szCs w:val="24"/>
        </w:rPr>
        <w:t>serviciilor</w:t>
      </w:r>
      <w:r w:rsidR="00863879" w:rsidRPr="004540AA">
        <w:rPr>
          <w:rFonts w:ascii="Times New Roman" w:hAnsi="Times New Roman" w:cs="Times New Roman"/>
          <w:sz w:val="24"/>
          <w:szCs w:val="24"/>
        </w:rPr>
        <w:t xml:space="preserve"> </w:t>
      </w:r>
      <w:bookmarkEnd w:id="9"/>
    </w:p>
    <w:tbl>
      <w:tblPr>
        <w:tblStyle w:val="TableGrid"/>
        <w:tblW w:w="0" w:type="auto"/>
        <w:tblLook w:val="04A0" w:firstRow="1" w:lastRow="0" w:firstColumn="1" w:lastColumn="0" w:noHBand="0" w:noVBand="1"/>
      </w:tblPr>
      <w:tblGrid>
        <w:gridCol w:w="9060"/>
      </w:tblGrid>
      <w:tr w:rsidR="00021E43" w:rsidRPr="004540AA" w14:paraId="53E82264" w14:textId="77777777" w:rsidTr="00021E43">
        <w:tc>
          <w:tcPr>
            <w:tcW w:w="9060" w:type="dxa"/>
          </w:tcPr>
          <w:p w14:paraId="592D6C73" w14:textId="05884477" w:rsidR="0079068D" w:rsidRPr="0079068D" w:rsidRDefault="0079068D" w:rsidP="0079068D">
            <w:pPr>
              <w:rPr>
                <w:rFonts w:ascii="Times New Roman" w:hAnsi="Times New Roman" w:cs="Times New Roman"/>
                <w:b/>
                <w:sz w:val="24"/>
                <w:szCs w:val="24"/>
              </w:rPr>
            </w:pPr>
            <w:r w:rsidRPr="0079068D">
              <w:rPr>
                <w:rFonts w:ascii="Times New Roman" w:hAnsi="Times New Roman" w:cs="Times New Roman"/>
                <w:b/>
                <w:sz w:val="24"/>
                <w:szCs w:val="24"/>
              </w:rPr>
              <w:t>A. COMUNICARE ȘI PROMOVARE FESTIVALUL INTERNAȚIONAL DE TEATRU DE LA SIBIU EDIȚIA 3</w:t>
            </w:r>
            <w:r w:rsidR="00540408">
              <w:rPr>
                <w:rFonts w:ascii="Times New Roman" w:hAnsi="Times New Roman" w:cs="Times New Roman"/>
                <w:b/>
                <w:sz w:val="24"/>
                <w:szCs w:val="24"/>
              </w:rPr>
              <w:t>1</w:t>
            </w:r>
          </w:p>
          <w:p w14:paraId="3EA64F38" w14:textId="77777777" w:rsidR="0079068D" w:rsidRPr="0079068D" w:rsidRDefault="0079068D" w:rsidP="0079068D">
            <w:pPr>
              <w:rPr>
                <w:rFonts w:ascii="Times New Roman" w:hAnsi="Times New Roman" w:cs="Times New Roman"/>
                <w:sz w:val="24"/>
                <w:szCs w:val="24"/>
              </w:rPr>
            </w:pPr>
          </w:p>
          <w:p w14:paraId="44A0BD87" w14:textId="37B128C7" w:rsidR="00D47456" w:rsidRPr="00972529" w:rsidRDefault="00D47456" w:rsidP="00D47456">
            <w:pPr>
              <w:rPr>
                <w:rFonts w:ascii="Times New Roman" w:hAnsi="Times New Roman" w:cs="Times New Roman"/>
                <w:b/>
                <w:bCs/>
                <w:sz w:val="24"/>
                <w:szCs w:val="24"/>
                <w:lang w:val="fr-BE"/>
              </w:rPr>
            </w:pPr>
            <w:r w:rsidRPr="00972529">
              <w:rPr>
                <w:rFonts w:ascii="Times New Roman" w:hAnsi="Times New Roman" w:cs="Times New Roman"/>
                <w:b/>
                <w:bCs/>
                <w:sz w:val="24"/>
                <w:szCs w:val="24"/>
                <w:lang w:val="fr-BE"/>
              </w:rPr>
              <w:t xml:space="preserve">1. </w:t>
            </w:r>
            <w:proofErr w:type="spellStart"/>
            <w:r w:rsidRPr="00972529">
              <w:rPr>
                <w:rFonts w:ascii="Times New Roman" w:hAnsi="Times New Roman" w:cs="Times New Roman"/>
                <w:b/>
                <w:bCs/>
                <w:sz w:val="24"/>
                <w:szCs w:val="24"/>
                <w:lang w:val="fr-BE"/>
              </w:rPr>
              <w:t>Creare</w:t>
            </w:r>
            <w:proofErr w:type="spellEnd"/>
            <w:r w:rsidRPr="00972529">
              <w:rPr>
                <w:rFonts w:ascii="Times New Roman" w:hAnsi="Times New Roman" w:cs="Times New Roman"/>
                <w:b/>
                <w:bCs/>
                <w:sz w:val="24"/>
                <w:szCs w:val="24"/>
                <w:lang w:val="fr-BE"/>
              </w:rPr>
              <w:t xml:space="preserve"> </w:t>
            </w:r>
            <w:proofErr w:type="spellStart"/>
            <w:r w:rsidRPr="00972529">
              <w:rPr>
                <w:rFonts w:ascii="Times New Roman" w:hAnsi="Times New Roman" w:cs="Times New Roman"/>
                <w:b/>
                <w:bCs/>
                <w:sz w:val="24"/>
                <w:szCs w:val="24"/>
                <w:lang w:val="fr-BE"/>
              </w:rPr>
              <w:t>strategie</w:t>
            </w:r>
            <w:proofErr w:type="spellEnd"/>
            <w:r w:rsidRPr="00972529">
              <w:rPr>
                <w:rFonts w:ascii="Times New Roman" w:hAnsi="Times New Roman" w:cs="Times New Roman"/>
                <w:b/>
                <w:bCs/>
                <w:sz w:val="24"/>
                <w:szCs w:val="24"/>
                <w:lang w:val="fr-BE"/>
              </w:rPr>
              <w:t xml:space="preserve"> de </w:t>
            </w:r>
            <w:proofErr w:type="spellStart"/>
            <w:r w:rsidRPr="00972529">
              <w:rPr>
                <w:rFonts w:ascii="Times New Roman" w:hAnsi="Times New Roman" w:cs="Times New Roman"/>
                <w:b/>
                <w:bCs/>
                <w:sz w:val="24"/>
                <w:szCs w:val="24"/>
                <w:lang w:val="fr-BE"/>
              </w:rPr>
              <w:t>comunicare</w:t>
            </w:r>
            <w:proofErr w:type="spellEnd"/>
            <w:r w:rsidRPr="00972529">
              <w:rPr>
                <w:rFonts w:ascii="Times New Roman" w:hAnsi="Times New Roman" w:cs="Times New Roman"/>
                <w:b/>
                <w:bCs/>
                <w:sz w:val="24"/>
                <w:szCs w:val="24"/>
                <w:lang w:val="fr-BE"/>
              </w:rPr>
              <w:t xml:space="preserve"> </w:t>
            </w:r>
          </w:p>
          <w:p w14:paraId="5B70E2A9" w14:textId="77777777" w:rsidR="00972529" w:rsidRDefault="00D47456" w:rsidP="00D47456">
            <w:pPr>
              <w:rPr>
                <w:rFonts w:ascii="Times New Roman" w:hAnsi="Times New Roman" w:cs="Times New Roman"/>
                <w:sz w:val="24"/>
                <w:szCs w:val="24"/>
                <w:lang w:val="fr-BE"/>
              </w:rPr>
            </w:pPr>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elaborare</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strategie</w:t>
            </w:r>
            <w:proofErr w:type="spellEnd"/>
            <w:r w:rsidRPr="00D47456">
              <w:rPr>
                <w:rFonts w:ascii="Times New Roman" w:hAnsi="Times New Roman" w:cs="Times New Roman"/>
                <w:sz w:val="24"/>
                <w:szCs w:val="24"/>
                <w:lang w:val="fr-BE"/>
              </w:rPr>
              <w:t xml:space="preserve"> de </w:t>
            </w:r>
            <w:proofErr w:type="spellStart"/>
            <w:r w:rsidRPr="00D47456">
              <w:rPr>
                <w:rFonts w:ascii="Times New Roman" w:hAnsi="Times New Roman" w:cs="Times New Roman"/>
                <w:sz w:val="24"/>
                <w:szCs w:val="24"/>
                <w:lang w:val="fr-BE"/>
              </w:rPr>
              <w:t>comunicare</w:t>
            </w:r>
            <w:proofErr w:type="spellEnd"/>
            <w:r w:rsidRPr="00D47456">
              <w:rPr>
                <w:rFonts w:ascii="Times New Roman" w:hAnsi="Times New Roman" w:cs="Times New Roman"/>
                <w:sz w:val="24"/>
                <w:szCs w:val="24"/>
                <w:lang w:val="fr-BE"/>
              </w:rPr>
              <w:t xml:space="preserve"> </w:t>
            </w:r>
          </w:p>
          <w:p w14:paraId="646DEB56" w14:textId="77777777" w:rsidR="00972529" w:rsidRDefault="00D47456" w:rsidP="00D47456">
            <w:pPr>
              <w:rPr>
                <w:rFonts w:ascii="Times New Roman" w:hAnsi="Times New Roman" w:cs="Times New Roman"/>
                <w:sz w:val="24"/>
                <w:szCs w:val="24"/>
                <w:lang w:val="fr-BE"/>
              </w:rPr>
            </w:pPr>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integrarea</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temei</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Prietenie</w:t>
            </w:r>
            <w:proofErr w:type="spellEnd"/>
            <w:r w:rsidRPr="00D47456">
              <w:rPr>
                <w:rFonts w:ascii="Times New Roman" w:hAnsi="Times New Roman" w:cs="Times New Roman"/>
                <w:sz w:val="24"/>
                <w:szCs w:val="24"/>
                <w:lang w:val="fr-BE"/>
              </w:rPr>
              <w:t>/</w:t>
            </w:r>
            <w:proofErr w:type="spellStart"/>
            <w:r w:rsidRPr="00D47456">
              <w:rPr>
                <w:rFonts w:ascii="Times New Roman" w:hAnsi="Times New Roman" w:cs="Times New Roman"/>
                <w:sz w:val="24"/>
                <w:szCs w:val="24"/>
                <w:lang w:val="fr-BE"/>
              </w:rPr>
              <w:t>Friendship</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în</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campania</w:t>
            </w:r>
            <w:proofErr w:type="spellEnd"/>
            <w:r w:rsidRPr="00D47456">
              <w:rPr>
                <w:rFonts w:ascii="Times New Roman" w:hAnsi="Times New Roman" w:cs="Times New Roman"/>
                <w:sz w:val="24"/>
                <w:szCs w:val="24"/>
                <w:lang w:val="fr-BE"/>
              </w:rPr>
              <w:t xml:space="preserve"> de </w:t>
            </w:r>
            <w:proofErr w:type="spellStart"/>
            <w:r w:rsidRPr="00D47456">
              <w:rPr>
                <w:rFonts w:ascii="Times New Roman" w:hAnsi="Times New Roman" w:cs="Times New Roman"/>
                <w:sz w:val="24"/>
                <w:szCs w:val="24"/>
                <w:lang w:val="fr-BE"/>
              </w:rPr>
              <w:t>comunicare</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atât</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în</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mediile</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tradiţionale</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cât</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şi</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în</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mediul</w:t>
            </w:r>
            <w:proofErr w:type="spellEnd"/>
            <w:r w:rsidRPr="00D47456">
              <w:rPr>
                <w:rFonts w:ascii="Times New Roman" w:hAnsi="Times New Roman" w:cs="Times New Roman"/>
                <w:sz w:val="24"/>
                <w:szCs w:val="24"/>
                <w:lang w:val="fr-BE"/>
              </w:rPr>
              <w:t xml:space="preserve"> online </w:t>
            </w:r>
          </w:p>
          <w:p w14:paraId="6593CD04" w14:textId="14B45001" w:rsidR="00D47456" w:rsidRPr="00D47456" w:rsidRDefault="00D47456" w:rsidP="00D47456">
            <w:pPr>
              <w:rPr>
                <w:rFonts w:ascii="Times New Roman" w:hAnsi="Times New Roman" w:cs="Times New Roman"/>
                <w:sz w:val="24"/>
                <w:szCs w:val="24"/>
                <w:lang w:val="fr-BE"/>
              </w:rPr>
            </w:pPr>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realizarea</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și</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implementarea</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strategiei</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pentru</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conturile</w:t>
            </w:r>
            <w:proofErr w:type="spellEnd"/>
            <w:r w:rsidRPr="00D47456">
              <w:rPr>
                <w:rFonts w:ascii="Times New Roman" w:hAnsi="Times New Roman" w:cs="Times New Roman"/>
                <w:sz w:val="24"/>
                <w:szCs w:val="24"/>
                <w:lang w:val="fr-BE"/>
              </w:rPr>
              <w:t xml:space="preserve"> de Social Media FITS (Facebook, Instagram, </w:t>
            </w:r>
            <w:proofErr w:type="spellStart"/>
            <w:r w:rsidRPr="00D47456">
              <w:rPr>
                <w:rFonts w:ascii="Times New Roman" w:hAnsi="Times New Roman" w:cs="Times New Roman"/>
                <w:sz w:val="24"/>
                <w:szCs w:val="24"/>
                <w:lang w:val="fr-BE"/>
              </w:rPr>
              <w:t>TikTok</w:t>
            </w:r>
            <w:proofErr w:type="spellEnd"/>
            <w:r w:rsidRPr="00D47456">
              <w:rPr>
                <w:rFonts w:ascii="Times New Roman" w:hAnsi="Times New Roman" w:cs="Times New Roman"/>
                <w:sz w:val="24"/>
                <w:szCs w:val="24"/>
                <w:lang w:val="fr-BE"/>
              </w:rPr>
              <w:t>, YouTube)</w:t>
            </w:r>
          </w:p>
          <w:p w14:paraId="722CFEA6" w14:textId="77777777" w:rsidR="00D47456" w:rsidRPr="00D47456" w:rsidRDefault="00D47456" w:rsidP="00D47456">
            <w:pPr>
              <w:rPr>
                <w:rFonts w:ascii="Times New Roman" w:hAnsi="Times New Roman" w:cs="Times New Roman"/>
                <w:sz w:val="24"/>
                <w:szCs w:val="24"/>
                <w:lang w:val="fr-BE"/>
              </w:rPr>
            </w:pPr>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realizarea</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strategiei</w:t>
            </w:r>
            <w:proofErr w:type="spellEnd"/>
            <w:r w:rsidRPr="00D47456">
              <w:rPr>
                <w:rFonts w:ascii="Times New Roman" w:hAnsi="Times New Roman" w:cs="Times New Roman"/>
                <w:sz w:val="24"/>
                <w:szCs w:val="24"/>
                <w:lang w:val="fr-BE"/>
              </w:rPr>
              <w:t xml:space="preserve"> de </w:t>
            </w:r>
            <w:proofErr w:type="spellStart"/>
            <w:r w:rsidRPr="00D47456">
              <w:rPr>
                <w:rFonts w:ascii="Times New Roman" w:hAnsi="Times New Roman" w:cs="Times New Roman"/>
                <w:sz w:val="24"/>
                <w:szCs w:val="24"/>
                <w:lang w:val="fr-BE"/>
              </w:rPr>
              <w:t>comunicare</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pentru</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intrarea</w:t>
            </w:r>
            <w:proofErr w:type="spellEnd"/>
            <w:r w:rsidRPr="00D47456">
              <w:rPr>
                <w:rFonts w:ascii="Times New Roman" w:hAnsi="Times New Roman" w:cs="Times New Roman"/>
                <w:sz w:val="24"/>
                <w:szCs w:val="24"/>
                <w:lang w:val="fr-BE"/>
              </w:rPr>
              <w:t xml:space="preserve"> FITS </w:t>
            </w:r>
            <w:proofErr w:type="spellStart"/>
            <w:r w:rsidRPr="00D47456">
              <w:rPr>
                <w:rFonts w:ascii="Times New Roman" w:hAnsi="Times New Roman" w:cs="Times New Roman"/>
                <w:sz w:val="24"/>
                <w:szCs w:val="24"/>
                <w:lang w:val="fr-BE"/>
              </w:rPr>
              <w:t>pe</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platforma</w:t>
            </w:r>
            <w:proofErr w:type="spellEnd"/>
            <w:r w:rsidRPr="00D47456">
              <w:rPr>
                <w:rFonts w:ascii="Times New Roman" w:hAnsi="Times New Roman" w:cs="Times New Roman"/>
                <w:sz w:val="24"/>
                <w:szCs w:val="24"/>
                <w:lang w:val="fr-BE"/>
              </w:rPr>
              <w:t xml:space="preserve"> de LinkedIn</w:t>
            </w:r>
          </w:p>
          <w:p w14:paraId="43320B3C" w14:textId="77777777" w:rsidR="00D47456" w:rsidRPr="00D47456" w:rsidRDefault="00D47456" w:rsidP="00D47456">
            <w:pPr>
              <w:rPr>
                <w:rFonts w:ascii="Times New Roman" w:hAnsi="Times New Roman" w:cs="Times New Roman"/>
                <w:sz w:val="24"/>
                <w:szCs w:val="24"/>
                <w:lang w:val="fr-BE"/>
              </w:rPr>
            </w:pPr>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coordonare</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strategie</w:t>
            </w:r>
            <w:proofErr w:type="spellEnd"/>
            <w:r w:rsidRPr="00D47456">
              <w:rPr>
                <w:rFonts w:ascii="Times New Roman" w:hAnsi="Times New Roman" w:cs="Times New Roman"/>
                <w:sz w:val="24"/>
                <w:szCs w:val="24"/>
                <w:lang w:val="fr-BE"/>
              </w:rPr>
              <w:t xml:space="preserve"> de push-notifications </w:t>
            </w:r>
            <w:proofErr w:type="spellStart"/>
            <w:r w:rsidRPr="00D47456">
              <w:rPr>
                <w:rFonts w:ascii="Times New Roman" w:hAnsi="Times New Roman" w:cs="Times New Roman"/>
                <w:sz w:val="24"/>
                <w:szCs w:val="24"/>
                <w:lang w:val="fr-BE"/>
              </w:rPr>
              <w:t>pe</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perioada</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festivalului</w:t>
            </w:r>
            <w:proofErr w:type="spellEnd"/>
          </w:p>
          <w:p w14:paraId="1DAE2780" w14:textId="77777777" w:rsidR="00972529" w:rsidRDefault="00D47456" w:rsidP="00D47456">
            <w:pPr>
              <w:rPr>
                <w:rFonts w:ascii="Times New Roman" w:hAnsi="Times New Roman" w:cs="Times New Roman"/>
                <w:sz w:val="24"/>
                <w:szCs w:val="24"/>
                <w:lang w:val="fr-BE"/>
              </w:rPr>
            </w:pPr>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coordonare</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comunicare</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cu</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echipa</w:t>
            </w:r>
            <w:proofErr w:type="spellEnd"/>
            <w:r w:rsidRPr="00D47456">
              <w:rPr>
                <w:rFonts w:ascii="Times New Roman" w:hAnsi="Times New Roman" w:cs="Times New Roman"/>
                <w:sz w:val="24"/>
                <w:szCs w:val="24"/>
                <w:lang w:val="fr-BE"/>
              </w:rPr>
              <w:t xml:space="preserve"> de web </w:t>
            </w:r>
            <w:proofErr w:type="spellStart"/>
            <w:r w:rsidRPr="00D47456">
              <w:rPr>
                <w:rFonts w:ascii="Times New Roman" w:hAnsi="Times New Roman" w:cs="Times New Roman"/>
                <w:sz w:val="24"/>
                <w:szCs w:val="24"/>
                <w:lang w:val="fr-BE"/>
              </w:rPr>
              <w:t>development</w:t>
            </w:r>
            <w:proofErr w:type="spellEnd"/>
            <w:r w:rsidRPr="00D47456">
              <w:rPr>
                <w:rFonts w:ascii="Times New Roman" w:hAnsi="Times New Roman" w:cs="Times New Roman"/>
                <w:sz w:val="24"/>
                <w:szCs w:val="24"/>
                <w:lang w:val="fr-BE"/>
              </w:rPr>
              <w:t xml:space="preserve"> </w:t>
            </w:r>
          </w:p>
          <w:p w14:paraId="71E5CA0C" w14:textId="67EA2C30" w:rsidR="00D47456" w:rsidRDefault="00D47456" w:rsidP="00D47456">
            <w:pPr>
              <w:rPr>
                <w:rFonts w:ascii="Times New Roman" w:hAnsi="Times New Roman" w:cs="Times New Roman"/>
                <w:sz w:val="24"/>
                <w:szCs w:val="24"/>
                <w:lang w:val="fr-BE"/>
              </w:rPr>
            </w:pPr>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selectare</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influenceri</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în</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vederea</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participării</w:t>
            </w:r>
            <w:proofErr w:type="spellEnd"/>
            <w:r w:rsidRPr="00D47456">
              <w:rPr>
                <w:rFonts w:ascii="Times New Roman" w:hAnsi="Times New Roman" w:cs="Times New Roman"/>
                <w:sz w:val="24"/>
                <w:szCs w:val="24"/>
                <w:lang w:val="fr-BE"/>
              </w:rPr>
              <w:t xml:space="preserve"> la festival</w:t>
            </w:r>
          </w:p>
          <w:p w14:paraId="2FEFCD18" w14:textId="77777777" w:rsidR="00CD57D7" w:rsidRPr="00D47456" w:rsidRDefault="00CD57D7" w:rsidP="00D47456">
            <w:pPr>
              <w:rPr>
                <w:rFonts w:ascii="Times New Roman" w:hAnsi="Times New Roman" w:cs="Times New Roman"/>
                <w:sz w:val="24"/>
                <w:szCs w:val="24"/>
                <w:lang w:val="fr-BE"/>
              </w:rPr>
            </w:pPr>
          </w:p>
          <w:p w14:paraId="3DF68F2D" w14:textId="77777777" w:rsidR="00972529" w:rsidRPr="00CD57D7" w:rsidRDefault="00D47456" w:rsidP="00D47456">
            <w:pPr>
              <w:rPr>
                <w:rFonts w:ascii="Times New Roman" w:hAnsi="Times New Roman" w:cs="Times New Roman"/>
                <w:b/>
                <w:bCs/>
                <w:sz w:val="24"/>
                <w:szCs w:val="24"/>
                <w:lang w:val="fr-BE"/>
              </w:rPr>
            </w:pPr>
            <w:r w:rsidRPr="00CD57D7">
              <w:rPr>
                <w:rFonts w:ascii="Times New Roman" w:hAnsi="Times New Roman" w:cs="Times New Roman"/>
                <w:b/>
                <w:bCs/>
                <w:sz w:val="24"/>
                <w:szCs w:val="24"/>
                <w:lang w:val="fr-BE"/>
              </w:rPr>
              <w:t xml:space="preserve">2. </w:t>
            </w:r>
            <w:proofErr w:type="spellStart"/>
            <w:r w:rsidRPr="00CD57D7">
              <w:rPr>
                <w:rFonts w:ascii="Times New Roman" w:hAnsi="Times New Roman" w:cs="Times New Roman"/>
                <w:b/>
                <w:bCs/>
                <w:sz w:val="24"/>
                <w:szCs w:val="24"/>
                <w:lang w:val="fr-BE"/>
              </w:rPr>
              <w:t>Activitate</w:t>
            </w:r>
            <w:proofErr w:type="spellEnd"/>
            <w:r w:rsidRPr="00CD57D7">
              <w:rPr>
                <w:rFonts w:ascii="Times New Roman" w:hAnsi="Times New Roman" w:cs="Times New Roman"/>
                <w:b/>
                <w:bCs/>
                <w:sz w:val="24"/>
                <w:szCs w:val="24"/>
                <w:lang w:val="fr-BE"/>
              </w:rPr>
              <w:t xml:space="preserve"> de </w:t>
            </w:r>
            <w:proofErr w:type="spellStart"/>
            <w:r w:rsidRPr="00CD57D7">
              <w:rPr>
                <w:rFonts w:ascii="Times New Roman" w:hAnsi="Times New Roman" w:cs="Times New Roman"/>
                <w:b/>
                <w:bCs/>
                <w:sz w:val="24"/>
                <w:szCs w:val="24"/>
                <w:lang w:val="fr-BE"/>
              </w:rPr>
              <w:t>servicii</w:t>
            </w:r>
            <w:proofErr w:type="spellEnd"/>
            <w:r w:rsidRPr="00CD57D7">
              <w:rPr>
                <w:rFonts w:ascii="Times New Roman" w:hAnsi="Times New Roman" w:cs="Times New Roman"/>
                <w:b/>
                <w:bCs/>
                <w:sz w:val="24"/>
                <w:szCs w:val="24"/>
                <w:lang w:val="fr-BE"/>
              </w:rPr>
              <w:t xml:space="preserve"> de </w:t>
            </w:r>
            <w:proofErr w:type="spellStart"/>
            <w:r w:rsidRPr="00CD57D7">
              <w:rPr>
                <w:rFonts w:ascii="Times New Roman" w:hAnsi="Times New Roman" w:cs="Times New Roman"/>
                <w:b/>
                <w:bCs/>
                <w:sz w:val="24"/>
                <w:szCs w:val="24"/>
                <w:lang w:val="fr-BE"/>
              </w:rPr>
              <w:t>comunicare</w:t>
            </w:r>
            <w:proofErr w:type="spellEnd"/>
            <w:r w:rsidRPr="00CD57D7">
              <w:rPr>
                <w:rFonts w:ascii="Times New Roman" w:hAnsi="Times New Roman" w:cs="Times New Roman"/>
                <w:b/>
                <w:bCs/>
                <w:sz w:val="24"/>
                <w:szCs w:val="24"/>
                <w:lang w:val="fr-BE"/>
              </w:rPr>
              <w:t xml:space="preserve"> </w:t>
            </w:r>
          </w:p>
          <w:p w14:paraId="10793099" w14:textId="77777777" w:rsidR="00972529" w:rsidRDefault="00D47456" w:rsidP="00D47456">
            <w:pPr>
              <w:rPr>
                <w:rFonts w:ascii="Times New Roman" w:hAnsi="Times New Roman" w:cs="Times New Roman"/>
                <w:sz w:val="24"/>
                <w:szCs w:val="24"/>
                <w:lang w:val="fr-BE"/>
              </w:rPr>
            </w:pPr>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realizarea</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planurilor</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editoriale</w:t>
            </w:r>
            <w:proofErr w:type="spellEnd"/>
            <w:r w:rsidRPr="00D47456">
              <w:rPr>
                <w:rFonts w:ascii="Times New Roman" w:hAnsi="Times New Roman" w:cs="Times New Roman"/>
                <w:sz w:val="24"/>
                <w:szCs w:val="24"/>
                <w:lang w:val="fr-BE"/>
              </w:rPr>
              <w:t xml:space="preserve"> de </w:t>
            </w:r>
            <w:proofErr w:type="spellStart"/>
            <w:r w:rsidRPr="00D47456">
              <w:rPr>
                <w:rFonts w:ascii="Times New Roman" w:hAnsi="Times New Roman" w:cs="Times New Roman"/>
                <w:sz w:val="24"/>
                <w:szCs w:val="24"/>
                <w:lang w:val="fr-BE"/>
              </w:rPr>
              <w:t>postări</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pe</w:t>
            </w:r>
            <w:proofErr w:type="spellEnd"/>
            <w:r w:rsidRPr="00D47456">
              <w:rPr>
                <w:rFonts w:ascii="Times New Roman" w:hAnsi="Times New Roman" w:cs="Times New Roman"/>
                <w:sz w:val="24"/>
                <w:szCs w:val="24"/>
                <w:lang w:val="fr-BE"/>
              </w:rPr>
              <w:t xml:space="preserve"> social media (Facebook, Instagram, LinkedIn, </w:t>
            </w:r>
            <w:proofErr w:type="spellStart"/>
            <w:r w:rsidRPr="00D47456">
              <w:rPr>
                <w:rFonts w:ascii="Times New Roman" w:hAnsi="Times New Roman" w:cs="Times New Roman"/>
                <w:sz w:val="24"/>
                <w:szCs w:val="24"/>
                <w:lang w:val="fr-BE"/>
              </w:rPr>
              <w:t>TikTok</w:t>
            </w:r>
            <w:proofErr w:type="spellEnd"/>
            <w:r w:rsidRPr="00D47456">
              <w:rPr>
                <w:rFonts w:ascii="Times New Roman" w:hAnsi="Times New Roman" w:cs="Times New Roman"/>
                <w:sz w:val="24"/>
                <w:szCs w:val="24"/>
                <w:lang w:val="fr-BE"/>
              </w:rPr>
              <w:t xml:space="preserve">, YouTube) </w:t>
            </w:r>
          </w:p>
          <w:p w14:paraId="1785129E" w14:textId="39D73781" w:rsidR="00D47456" w:rsidRPr="00D47456" w:rsidRDefault="00D47456" w:rsidP="00D47456">
            <w:pPr>
              <w:rPr>
                <w:rFonts w:ascii="Times New Roman" w:hAnsi="Times New Roman" w:cs="Times New Roman"/>
                <w:sz w:val="24"/>
                <w:szCs w:val="24"/>
                <w:lang w:val="fr-BE"/>
              </w:rPr>
            </w:pPr>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scrierea</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şi</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publicarea</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actualizărilor</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pe</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blogul</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festivalului</w:t>
            </w:r>
            <w:proofErr w:type="spellEnd"/>
          </w:p>
          <w:p w14:paraId="7B5A3D24" w14:textId="77777777" w:rsidR="00972529" w:rsidRDefault="00D47456" w:rsidP="00D47456">
            <w:pPr>
              <w:rPr>
                <w:rFonts w:ascii="Times New Roman" w:hAnsi="Times New Roman" w:cs="Times New Roman"/>
                <w:sz w:val="24"/>
                <w:szCs w:val="24"/>
                <w:lang w:val="fr-BE"/>
              </w:rPr>
            </w:pPr>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crearea</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paginii</w:t>
            </w:r>
            <w:proofErr w:type="spellEnd"/>
            <w:r w:rsidRPr="00D47456">
              <w:rPr>
                <w:rFonts w:ascii="Times New Roman" w:hAnsi="Times New Roman" w:cs="Times New Roman"/>
                <w:sz w:val="24"/>
                <w:szCs w:val="24"/>
                <w:lang w:val="fr-BE"/>
              </w:rPr>
              <w:t xml:space="preserve"> de LinkedIn a </w:t>
            </w:r>
            <w:proofErr w:type="spellStart"/>
            <w:r w:rsidRPr="00D47456">
              <w:rPr>
                <w:rFonts w:ascii="Times New Roman" w:hAnsi="Times New Roman" w:cs="Times New Roman"/>
                <w:sz w:val="24"/>
                <w:szCs w:val="24"/>
                <w:lang w:val="fr-BE"/>
              </w:rPr>
              <w:t>Festivalului</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Internaţional</w:t>
            </w:r>
            <w:proofErr w:type="spellEnd"/>
            <w:r w:rsidRPr="00D47456">
              <w:rPr>
                <w:rFonts w:ascii="Times New Roman" w:hAnsi="Times New Roman" w:cs="Times New Roman"/>
                <w:sz w:val="24"/>
                <w:szCs w:val="24"/>
                <w:lang w:val="fr-BE"/>
              </w:rPr>
              <w:t xml:space="preserve"> de </w:t>
            </w:r>
            <w:proofErr w:type="spellStart"/>
            <w:r w:rsidRPr="00D47456">
              <w:rPr>
                <w:rFonts w:ascii="Times New Roman" w:hAnsi="Times New Roman" w:cs="Times New Roman"/>
                <w:sz w:val="24"/>
                <w:szCs w:val="24"/>
                <w:lang w:val="fr-BE"/>
              </w:rPr>
              <w:t>Teatru</w:t>
            </w:r>
            <w:proofErr w:type="spellEnd"/>
            <w:r w:rsidRPr="00D47456">
              <w:rPr>
                <w:rFonts w:ascii="Times New Roman" w:hAnsi="Times New Roman" w:cs="Times New Roman"/>
                <w:sz w:val="24"/>
                <w:szCs w:val="24"/>
                <w:lang w:val="fr-BE"/>
              </w:rPr>
              <w:t xml:space="preserve"> Sibiu </w:t>
            </w:r>
          </w:p>
          <w:p w14:paraId="25542C9A" w14:textId="77777777" w:rsidR="00972529" w:rsidRDefault="00D47456" w:rsidP="00D47456">
            <w:pPr>
              <w:rPr>
                <w:rFonts w:ascii="Times New Roman" w:hAnsi="Times New Roman" w:cs="Times New Roman"/>
                <w:sz w:val="24"/>
                <w:szCs w:val="24"/>
                <w:lang w:val="fr-BE"/>
              </w:rPr>
            </w:pPr>
            <w:r w:rsidRPr="00D47456">
              <w:rPr>
                <w:rFonts w:ascii="Times New Roman" w:hAnsi="Times New Roman" w:cs="Times New Roman"/>
                <w:sz w:val="24"/>
                <w:szCs w:val="24"/>
                <w:lang w:val="fr-BE"/>
              </w:rPr>
              <w:lastRenderedPageBreak/>
              <w:t xml:space="preserve">- </w:t>
            </w:r>
            <w:proofErr w:type="spellStart"/>
            <w:r w:rsidRPr="00D47456">
              <w:rPr>
                <w:rFonts w:ascii="Times New Roman" w:hAnsi="Times New Roman" w:cs="Times New Roman"/>
                <w:sz w:val="24"/>
                <w:szCs w:val="24"/>
                <w:lang w:val="fr-BE"/>
              </w:rPr>
              <w:t>activităţi</w:t>
            </w:r>
            <w:proofErr w:type="spellEnd"/>
            <w:r w:rsidRPr="00D47456">
              <w:rPr>
                <w:rFonts w:ascii="Times New Roman" w:hAnsi="Times New Roman" w:cs="Times New Roman"/>
                <w:sz w:val="24"/>
                <w:szCs w:val="24"/>
                <w:lang w:val="fr-BE"/>
              </w:rPr>
              <w:t xml:space="preserve"> de </w:t>
            </w:r>
            <w:proofErr w:type="spellStart"/>
            <w:r w:rsidRPr="00D47456">
              <w:rPr>
                <w:rFonts w:ascii="Times New Roman" w:hAnsi="Times New Roman" w:cs="Times New Roman"/>
                <w:sz w:val="24"/>
                <w:szCs w:val="24"/>
                <w:lang w:val="fr-BE"/>
              </w:rPr>
              <w:t>community</w:t>
            </w:r>
            <w:proofErr w:type="spellEnd"/>
            <w:r w:rsidRPr="00D47456">
              <w:rPr>
                <w:rFonts w:ascii="Times New Roman" w:hAnsi="Times New Roman" w:cs="Times New Roman"/>
                <w:sz w:val="24"/>
                <w:szCs w:val="24"/>
                <w:lang w:val="fr-BE"/>
              </w:rPr>
              <w:t xml:space="preserve"> management (</w:t>
            </w:r>
            <w:proofErr w:type="spellStart"/>
            <w:r w:rsidRPr="00D47456">
              <w:rPr>
                <w:rFonts w:ascii="Times New Roman" w:hAnsi="Times New Roman" w:cs="Times New Roman"/>
                <w:sz w:val="24"/>
                <w:szCs w:val="24"/>
                <w:lang w:val="fr-BE"/>
              </w:rPr>
              <w:t>răspunsuri</w:t>
            </w:r>
            <w:proofErr w:type="spellEnd"/>
            <w:r w:rsidRPr="00D47456">
              <w:rPr>
                <w:rFonts w:ascii="Times New Roman" w:hAnsi="Times New Roman" w:cs="Times New Roman"/>
                <w:sz w:val="24"/>
                <w:szCs w:val="24"/>
                <w:lang w:val="fr-BE"/>
              </w:rPr>
              <w:t xml:space="preserve"> la </w:t>
            </w:r>
            <w:proofErr w:type="spellStart"/>
            <w:r w:rsidRPr="00D47456">
              <w:rPr>
                <w:rFonts w:ascii="Times New Roman" w:hAnsi="Times New Roman" w:cs="Times New Roman"/>
                <w:sz w:val="24"/>
                <w:szCs w:val="24"/>
                <w:lang w:val="fr-BE"/>
              </w:rPr>
              <w:t>mesaje</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şi</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comentarii</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reţele</w:t>
            </w:r>
            <w:proofErr w:type="spellEnd"/>
            <w:r w:rsidRPr="00D47456">
              <w:rPr>
                <w:rFonts w:ascii="Times New Roman" w:hAnsi="Times New Roman" w:cs="Times New Roman"/>
                <w:sz w:val="24"/>
                <w:szCs w:val="24"/>
                <w:lang w:val="fr-BE"/>
              </w:rPr>
              <w:t xml:space="preserve"> de </w:t>
            </w:r>
            <w:proofErr w:type="spellStart"/>
            <w:r w:rsidRPr="00D47456">
              <w:rPr>
                <w:rFonts w:ascii="Times New Roman" w:hAnsi="Times New Roman" w:cs="Times New Roman"/>
                <w:sz w:val="24"/>
                <w:szCs w:val="24"/>
                <w:lang w:val="fr-BE"/>
              </w:rPr>
              <w:t>socializare</w:t>
            </w:r>
            <w:proofErr w:type="spellEnd"/>
            <w:r w:rsidRPr="00D47456">
              <w:rPr>
                <w:rFonts w:ascii="Times New Roman" w:hAnsi="Times New Roman" w:cs="Times New Roman"/>
                <w:sz w:val="24"/>
                <w:szCs w:val="24"/>
                <w:lang w:val="fr-BE"/>
              </w:rPr>
              <w:t>)</w:t>
            </w:r>
          </w:p>
          <w:p w14:paraId="0F836909" w14:textId="77777777" w:rsidR="00972529" w:rsidRDefault="00D47456" w:rsidP="00D47456">
            <w:pPr>
              <w:rPr>
                <w:rFonts w:ascii="Times New Roman" w:hAnsi="Times New Roman" w:cs="Times New Roman"/>
                <w:sz w:val="24"/>
                <w:szCs w:val="24"/>
                <w:lang w:val="fr-BE"/>
              </w:rPr>
            </w:pPr>
            <w:r w:rsidRPr="00D47456">
              <w:rPr>
                <w:rFonts w:ascii="Times New Roman" w:hAnsi="Times New Roman" w:cs="Times New Roman"/>
                <w:sz w:val="24"/>
                <w:szCs w:val="24"/>
                <w:lang w:val="fr-BE"/>
              </w:rPr>
              <w:t xml:space="preserve"> - </w:t>
            </w:r>
            <w:proofErr w:type="spellStart"/>
            <w:r w:rsidRPr="00D47456">
              <w:rPr>
                <w:rFonts w:ascii="Times New Roman" w:hAnsi="Times New Roman" w:cs="Times New Roman"/>
                <w:sz w:val="24"/>
                <w:szCs w:val="24"/>
                <w:lang w:val="fr-BE"/>
              </w:rPr>
              <w:t>comunicare</w:t>
            </w:r>
            <w:proofErr w:type="spellEnd"/>
            <w:r w:rsidRPr="00D47456">
              <w:rPr>
                <w:rFonts w:ascii="Times New Roman" w:hAnsi="Times New Roman" w:cs="Times New Roman"/>
                <w:sz w:val="24"/>
                <w:szCs w:val="24"/>
                <w:lang w:val="fr-BE"/>
              </w:rPr>
              <w:t xml:space="preserve"> de </w:t>
            </w:r>
            <w:proofErr w:type="spellStart"/>
            <w:r w:rsidRPr="00D47456">
              <w:rPr>
                <w:rFonts w:ascii="Times New Roman" w:hAnsi="Times New Roman" w:cs="Times New Roman"/>
                <w:sz w:val="24"/>
                <w:szCs w:val="24"/>
                <w:lang w:val="fr-BE"/>
              </w:rPr>
              <w:t>criză</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stabilirea</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și</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identificarea</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situațiilor</w:t>
            </w:r>
            <w:proofErr w:type="spellEnd"/>
            <w:r w:rsidRPr="00D47456">
              <w:rPr>
                <w:rFonts w:ascii="Times New Roman" w:hAnsi="Times New Roman" w:cs="Times New Roman"/>
                <w:sz w:val="24"/>
                <w:szCs w:val="24"/>
                <w:lang w:val="fr-BE"/>
              </w:rPr>
              <w:t xml:space="preserve"> de </w:t>
            </w:r>
            <w:proofErr w:type="spellStart"/>
            <w:r w:rsidRPr="00D47456">
              <w:rPr>
                <w:rFonts w:ascii="Times New Roman" w:hAnsi="Times New Roman" w:cs="Times New Roman"/>
                <w:sz w:val="24"/>
                <w:szCs w:val="24"/>
                <w:lang w:val="fr-BE"/>
              </w:rPr>
              <w:t>criză</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posibile</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sau</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în</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desfășurare</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alcătuirea</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și</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implementarea</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unui</w:t>
            </w:r>
            <w:proofErr w:type="spellEnd"/>
            <w:r w:rsidRPr="00D47456">
              <w:rPr>
                <w:rFonts w:ascii="Times New Roman" w:hAnsi="Times New Roman" w:cs="Times New Roman"/>
                <w:sz w:val="24"/>
                <w:szCs w:val="24"/>
                <w:lang w:val="fr-BE"/>
              </w:rPr>
              <w:t xml:space="preserve"> plan de </w:t>
            </w:r>
            <w:proofErr w:type="spellStart"/>
            <w:r w:rsidRPr="00D47456">
              <w:rPr>
                <w:rFonts w:ascii="Times New Roman" w:hAnsi="Times New Roman" w:cs="Times New Roman"/>
                <w:sz w:val="24"/>
                <w:szCs w:val="24"/>
                <w:lang w:val="fr-BE"/>
              </w:rPr>
              <w:t>comunicare</w:t>
            </w:r>
            <w:proofErr w:type="spellEnd"/>
            <w:r w:rsidRPr="00D47456">
              <w:rPr>
                <w:rFonts w:ascii="Times New Roman" w:hAnsi="Times New Roman" w:cs="Times New Roman"/>
                <w:sz w:val="24"/>
                <w:szCs w:val="24"/>
                <w:lang w:val="fr-BE"/>
              </w:rPr>
              <w:t xml:space="preserve">) </w:t>
            </w:r>
          </w:p>
          <w:p w14:paraId="12647408" w14:textId="77777777" w:rsidR="00972529" w:rsidRDefault="00D47456" w:rsidP="00D47456">
            <w:pPr>
              <w:rPr>
                <w:rFonts w:ascii="Times New Roman" w:hAnsi="Times New Roman" w:cs="Times New Roman"/>
                <w:sz w:val="24"/>
                <w:szCs w:val="24"/>
                <w:lang w:val="fr-BE"/>
              </w:rPr>
            </w:pPr>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realizare</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conţinut</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pentru</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partenerii</w:t>
            </w:r>
            <w:proofErr w:type="spellEnd"/>
            <w:r w:rsidRPr="00D47456">
              <w:rPr>
                <w:rFonts w:ascii="Times New Roman" w:hAnsi="Times New Roman" w:cs="Times New Roman"/>
                <w:sz w:val="24"/>
                <w:szCs w:val="24"/>
                <w:lang w:val="fr-BE"/>
              </w:rPr>
              <w:t xml:space="preserve"> media </w:t>
            </w:r>
          </w:p>
          <w:p w14:paraId="6727EC5F" w14:textId="3F614A19" w:rsidR="00D47456" w:rsidRPr="00D47456" w:rsidRDefault="00D47456" w:rsidP="00D47456">
            <w:pPr>
              <w:rPr>
                <w:rFonts w:ascii="Times New Roman" w:hAnsi="Times New Roman" w:cs="Times New Roman"/>
                <w:sz w:val="24"/>
                <w:szCs w:val="24"/>
                <w:lang w:val="fr-BE"/>
              </w:rPr>
            </w:pPr>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urmărirea</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obiectivelor</w:t>
            </w:r>
            <w:proofErr w:type="spellEnd"/>
            <w:r w:rsidRPr="00D47456">
              <w:rPr>
                <w:rFonts w:ascii="Times New Roman" w:hAnsi="Times New Roman" w:cs="Times New Roman"/>
                <w:sz w:val="24"/>
                <w:szCs w:val="24"/>
                <w:lang w:val="fr-BE"/>
              </w:rPr>
              <w:t xml:space="preserve"> de </w:t>
            </w:r>
            <w:proofErr w:type="spellStart"/>
            <w:r w:rsidRPr="00D47456">
              <w:rPr>
                <w:rFonts w:ascii="Times New Roman" w:hAnsi="Times New Roman" w:cs="Times New Roman"/>
                <w:sz w:val="24"/>
                <w:szCs w:val="24"/>
                <w:lang w:val="fr-BE"/>
              </w:rPr>
              <w:t>comunicare</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pentru</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sponsorii</w:t>
            </w:r>
            <w:proofErr w:type="spellEnd"/>
            <w:r w:rsidRPr="00D47456">
              <w:rPr>
                <w:rFonts w:ascii="Times New Roman" w:hAnsi="Times New Roman" w:cs="Times New Roman"/>
                <w:sz w:val="24"/>
                <w:szCs w:val="24"/>
                <w:lang w:val="fr-BE"/>
              </w:rPr>
              <w:t xml:space="preserve"> FITS, </w:t>
            </w:r>
            <w:proofErr w:type="spellStart"/>
            <w:r w:rsidRPr="00D47456">
              <w:rPr>
                <w:rFonts w:ascii="Times New Roman" w:hAnsi="Times New Roman" w:cs="Times New Roman"/>
                <w:sz w:val="24"/>
                <w:szCs w:val="24"/>
                <w:lang w:val="fr-BE"/>
              </w:rPr>
              <w:t>conform</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obligațiilor</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contractuale</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și</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planului</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agreat</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cu</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organizatorii</w:t>
            </w:r>
            <w:proofErr w:type="spellEnd"/>
          </w:p>
          <w:p w14:paraId="01A3E277" w14:textId="77777777" w:rsidR="00D47456" w:rsidRPr="00D47456" w:rsidRDefault="00D47456" w:rsidP="00D47456">
            <w:pPr>
              <w:rPr>
                <w:rFonts w:ascii="Times New Roman" w:hAnsi="Times New Roman" w:cs="Times New Roman"/>
                <w:sz w:val="24"/>
                <w:szCs w:val="24"/>
                <w:lang w:val="fr-BE"/>
              </w:rPr>
            </w:pPr>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încărcarea</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clipurilor</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pe</w:t>
            </w:r>
            <w:proofErr w:type="spellEnd"/>
            <w:r w:rsidRPr="00D47456">
              <w:rPr>
                <w:rFonts w:ascii="Times New Roman" w:hAnsi="Times New Roman" w:cs="Times New Roman"/>
                <w:sz w:val="24"/>
                <w:szCs w:val="24"/>
                <w:lang w:val="fr-BE"/>
              </w:rPr>
              <w:t xml:space="preserve"> YouTube</w:t>
            </w:r>
          </w:p>
          <w:p w14:paraId="07339C91" w14:textId="77777777" w:rsidR="00D47456" w:rsidRPr="00D47456" w:rsidRDefault="00D47456" w:rsidP="00D47456">
            <w:pPr>
              <w:rPr>
                <w:rFonts w:ascii="Times New Roman" w:hAnsi="Times New Roman" w:cs="Times New Roman"/>
                <w:sz w:val="24"/>
                <w:szCs w:val="24"/>
                <w:lang w:val="fr-BE"/>
              </w:rPr>
            </w:pPr>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trimiterea</w:t>
            </w:r>
            <w:proofErr w:type="spellEnd"/>
            <w:r w:rsidRPr="00D47456">
              <w:rPr>
                <w:rFonts w:ascii="Times New Roman" w:hAnsi="Times New Roman" w:cs="Times New Roman"/>
                <w:sz w:val="24"/>
                <w:szCs w:val="24"/>
                <w:lang w:val="fr-BE"/>
              </w:rPr>
              <w:t xml:space="preserve"> de push-notifications </w:t>
            </w:r>
            <w:proofErr w:type="spellStart"/>
            <w:r w:rsidRPr="00D47456">
              <w:rPr>
                <w:rFonts w:ascii="Times New Roman" w:hAnsi="Times New Roman" w:cs="Times New Roman"/>
                <w:sz w:val="24"/>
                <w:szCs w:val="24"/>
                <w:lang w:val="fr-BE"/>
              </w:rPr>
              <w:t>prin</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intermediul</w:t>
            </w:r>
            <w:proofErr w:type="spellEnd"/>
            <w:r w:rsidRPr="00D47456">
              <w:rPr>
                <w:rFonts w:ascii="Times New Roman" w:hAnsi="Times New Roman" w:cs="Times New Roman"/>
                <w:sz w:val="24"/>
                <w:szCs w:val="24"/>
                <w:lang w:val="fr-BE"/>
              </w:rPr>
              <w:t xml:space="preserve"> site-</w:t>
            </w:r>
            <w:proofErr w:type="spellStart"/>
            <w:r w:rsidRPr="00D47456">
              <w:rPr>
                <w:rFonts w:ascii="Times New Roman" w:hAnsi="Times New Roman" w:cs="Times New Roman"/>
                <w:sz w:val="24"/>
                <w:szCs w:val="24"/>
                <w:lang w:val="fr-BE"/>
              </w:rPr>
              <w:t>ului</w:t>
            </w:r>
            <w:proofErr w:type="spellEnd"/>
          </w:p>
          <w:p w14:paraId="263F3E3B" w14:textId="77777777" w:rsidR="00972529" w:rsidRDefault="00D47456" w:rsidP="00D47456">
            <w:pPr>
              <w:rPr>
                <w:rFonts w:ascii="Times New Roman" w:hAnsi="Times New Roman" w:cs="Times New Roman"/>
                <w:sz w:val="24"/>
                <w:szCs w:val="24"/>
                <w:lang w:val="fr-BE"/>
              </w:rPr>
            </w:pPr>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Selecţie</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procesare</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şi</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publicare</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zilnică</w:t>
            </w:r>
            <w:proofErr w:type="spellEnd"/>
            <w:r w:rsidRPr="00D47456">
              <w:rPr>
                <w:rFonts w:ascii="Times New Roman" w:hAnsi="Times New Roman" w:cs="Times New Roman"/>
                <w:sz w:val="24"/>
                <w:szCs w:val="24"/>
                <w:lang w:val="fr-BE"/>
              </w:rPr>
              <w:t xml:space="preserve"> a </w:t>
            </w:r>
            <w:proofErr w:type="spellStart"/>
            <w:r w:rsidRPr="00D47456">
              <w:rPr>
                <w:rFonts w:ascii="Times New Roman" w:hAnsi="Times New Roman" w:cs="Times New Roman"/>
                <w:sz w:val="24"/>
                <w:szCs w:val="24"/>
                <w:lang w:val="fr-BE"/>
              </w:rPr>
              <w:t>fotografiilor</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furnizate</w:t>
            </w:r>
            <w:proofErr w:type="spellEnd"/>
            <w:r w:rsidRPr="00D47456">
              <w:rPr>
                <w:rFonts w:ascii="Times New Roman" w:hAnsi="Times New Roman" w:cs="Times New Roman"/>
                <w:sz w:val="24"/>
                <w:szCs w:val="24"/>
                <w:lang w:val="fr-BE"/>
              </w:rPr>
              <w:t xml:space="preserve"> de </w:t>
            </w:r>
            <w:proofErr w:type="spellStart"/>
            <w:r w:rsidRPr="00D47456">
              <w:rPr>
                <w:rFonts w:ascii="Times New Roman" w:hAnsi="Times New Roman" w:cs="Times New Roman"/>
                <w:sz w:val="24"/>
                <w:szCs w:val="24"/>
                <w:lang w:val="fr-BE"/>
              </w:rPr>
              <w:t>echipa</w:t>
            </w:r>
            <w:proofErr w:type="spellEnd"/>
            <w:r w:rsidRPr="00D47456">
              <w:rPr>
                <w:rFonts w:ascii="Times New Roman" w:hAnsi="Times New Roman" w:cs="Times New Roman"/>
                <w:sz w:val="24"/>
                <w:szCs w:val="24"/>
                <w:lang w:val="fr-BE"/>
              </w:rPr>
              <w:t xml:space="preserve"> FOTO </w:t>
            </w:r>
          </w:p>
          <w:p w14:paraId="620A1608" w14:textId="32C40D4E" w:rsidR="00D47456" w:rsidRPr="00D47456" w:rsidRDefault="00D47456" w:rsidP="00D47456">
            <w:pPr>
              <w:rPr>
                <w:rFonts w:ascii="Times New Roman" w:hAnsi="Times New Roman" w:cs="Times New Roman"/>
                <w:sz w:val="24"/>
                <w:szCs w:val="24"/>
                <w:lang w:val="fr-BE"/>
              </w:rPr>
            </w:pPr>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creare</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albume</w:t>
            </w:r>
            <w:proofErr w:type="spellEnd"/>
            <w:r w:rsidRPr="00D47456">
              <w:rPr>
                <w:rFonts w:ascii="Times New Roman" w:hAnsi="Times New Roman" w:cs="Times New Roman"/>
                <w:sz w:val="24"/>
                <w:szCs w:val="24"/>
                <w:lang w:val="fr-BE"/>
              </w:rPr>
              <w:t xml:space="preserve"> Facebook, </w:t>
            </w:r>
            <w:proofErr w:type="spellStart"/>
            <w:r w:rsidRPr="00D47456">
              <w:rPr>
                <w:rFonts w:ascii="Times New Roman" w:hAnsi="Times New Roman" w:cs="Times New Roman"/>
                <w:sz w:val="24"/>
                <w:szCs w:val="24"/>
                <w:lang w:val="fr-BE"/>
              </w:rPr>
              <w:t>publicare</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în</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secţiunea</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dedicată</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presei</w:t>
            </w:r>
            <w:proofErr w:type="spellEnd"/>
            <w:r w:rsidRPr="00D47456">
              <w:rPr>
                <w:rFonts w:ascii="Times New Roman" w:hAnsi="Times New Roman" w:cs="Times New Roman"/>
                <w:sz w:val="24"/>
                <w:szCs w:val="24"/>
                <w:lang w:val="fr-BE"/>
              </w:rPr>
              <w:t>.</w:t>
            </w:r>
          </w:p>
          <w:p w14:paraId="224F0619" w14:textId="77777777" w:rsidR="00972529" w:rsidRDefault="00D47456" w:rsidP="00D47456">
            <w:pPr>
              <w:rPr>
                <w:rFonts w:ascii="Times New Roman" w:hAnsi="Times New Roman" w:cs="Times New Roman"/>
                <w:sz w:val="24"/>
                <w:szCs w:val="24"/>
                <w:lang w:val="fr-BE"/>
              </w:rPr>
            </w:pPr>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realizarea</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şi</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trimiterea</w:t>
            </w:r>
            <w:proofErr w:type="spellEnd"/>
            <w:r w:rsidRPr="00D47456">
              <w:rPr>
                <w:rFonts w:ascii="Times New Roman" w:hAnsi="Times New Roman" w:cs="Times New Roman"/>
                <w:sz w:val="24"/>
                <w:szCs w:val="24"/>
                <w:lang w:val="fr-BE"/>
              </w:rPr>
              <w:t xml:space="preserve"> a </w:t>
            </w:r>
            <w:proofErr w:type="spellStart"/>
            <w:r w:rsidRPr="00D47456">
              <w:rPr>
                <w:rFonts w:ascii="Times New Roman" w:hAnsi="Times New Roman" w:cs="Times New Roman"/>
                <w:sz w:val="24"/>
                <w:szCs w:val="24"/>
                <w:lang w:val="fr-BE"/>
              </w:rPr>
              <w:t>cel</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puţin</w:t>
            </w:r>
            <w:proofErr w:type="spellEnd"/>
            <w:r w:rsidRPr="00D47456">
              <w:rPr>
                <w:rFonts w:ascii="Times New Roman" w:hAnsi="Times New Roman" w:cs="Times New Roman"/>
                <w:sz w:val="24"/>
                <w:szCs w:val="24"/>
                <w:lang w:val="fr-BE"/>
              </w:rPr>
              <w:t xml:space="preserve"> 5 </w:t>
            </w:r>
            <w:proofErr w:type="spellStart"/>
            <w:r w:rsidRPr="00D47456">
              <w:rPr>
                <w:rFonts w:ascii="Times New Roman" w:hAnsi="Times New Roman" w:cs="Times New Roman"/>
                <w:sz w:val="24"/>
                <w:szCs w:val="24"/>
                <w:lang w:val="fr-BE"/>
              </w:rPr>
              <w:t>newslettere</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către</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baza</w:t>
            </w:r>
            <w:proofErr w:type="spellEnd"/>
            <w:r w:rsidRPr="00D47456">
              <w:rPr>
                <w:rFonts w:ascii="Times New Roman" w:hAnsi="Times New Roman" w:cs="Times New Roman"/>
                <w:sz w:val="24"/>
                <w:szCs w:val="24"/>
                <w:lang w:val="fr-BE"/>
              </w:rPr>
              <w:t xml:space="preserve"> de </w:t>
            </w:r>
            <w:proofErr w:type="spellStart"/>
            <w:r w:rsidRPr="00D47456">
              <w:rPr>
                <w:rFonts w:ascii="Times New Roman" w:hAnsi="Times New Roman" w:cs="Times New Roman"/>
                <w:sz w:val="24"/>
                <w:szCs w:val="24"/>
                <w:lang w:val="fr-BE"/>
              </w:rPr>
              <w:t>abonaţi</w:t>
            </w:r>
            <w:proofErr w:type="spellEnd"/>
            <w:r w:rsidRPr="00D47456">
              <w:rPr>
                <w:rFonts w:ascii="Times New Roman" w:hAnsi="Times New Roman" w:cs="Times New Roman"/>
                <w:sz w:val="24"/>
                <w:szCs w:val="24"/>
                <w:lang w:val="fr-BE"/>
              </w:rPr>
              <w:t xml:space="preserve"> FITS 3</w:t>
            </w:r>
            <w:r w:rsidR="00972529">
              <w:rPr>
                <w:rFonts w:ascii="Times New Roman" w:hAnsi="Times New Roman" w:cs="Times New Roman"/>
                <w:sz w:val="24"/>
                <w:szCs w:val="24"/>
                <w:lang w:val="fr-BE"/>
              </w:rPr>
              <w:t>1</w:t>
            </w:r>
            <w:r w:rsidRPr="00D47456">
              <w:rPr>
                <w:rFonts w:ascii="Times New Roman" w:hAnsi="Times New Roman" w:cs="Times New Roman"/>
                <w:sz w:val="24"/>
                <w:szCs w:val="24"/>
                <w:lang w:val="fr-BE"/>
              </w:rPr>
              <w:t xml:space="preserve">. </w:t>
            </w:r>
          </w:p>
          <w:p w14:paraId="267AF1D7" w14:textId="77777777" w:rsidR="00972529" w:rsidRDefault="00972529" w:rsidP="00D47456">
            <w:pPr>
              <w:rPr>
                <w:rFonts w:ascii="Times New Roman" w:hAnsi="Times New Roman" w:cs="Times New Roman"/>
                <w:sz w:val="24"/>
                <w:szCs w:val="24"/>
                <w:lang w:val="fr-BE"/>
              </w:rPr>
            </w:pPr>
          </w:p>
          <w:p w14:paraId="496664E8" w14:textId="75E92258" w:rsidR="00540408" w:rsidRPr="00CD57D7" w:rsidRDefault="00972529" w:rsidP="00D47456">
            <w:pPr>
              <w:rPr>
                <w:rFonts w:ascii="Times New Roman" w:hAnsi="Times New Roman" w:cs="Times New Roman"/>
                <w:b/>
                <w:bCs/>
                <w:sz w:val="24"/>
                <w:szCs w:val="24"/>
                <w:lang w:val="fr-BE"/>
              </w:rPr>
            </w:pPr>
            <w:r w:rsidRPr="00CD57D7">
              <w:rPr>
                <w:rFonts w:ascii="Times New Roman" w:hAnsi="Times New Roman" w:cs="Times New Roman"/>
                <w:b/>
                <w:bCs/>
                <w:sz w:val="24"/>
                <w:szCs w:val="24"/>
                <w:lang w:val="fr-BE"/>
              </w:rPr>
              <w:t xml:space="preserve">3. </w:t>
            </w:r>
            <w:proofErr w:type="spellStart"/>
            <w:r w:rsidR="00D47456" w:rsidRPr="00CD57D7">
              <w:rPr>
                <w:rFonts w:ascii="Times New Roman" w:hAnsi="Times New Roman" w:cs="Times New Roman"/>
                <w:b/>
                <w:bCs/>
                <w:sz w:val="24"/>
                <w:szCs w:val="24"/>
                <w:lang w:val="fr-BE"/>
              </w:rPr>
              <w:t>Activităţi</w:t>
            </w:r>
            <w:proofErr w:type="spellEnd"/>
            <w:r w:rsidR="00D47456" w:rsidRPr="00CD57D7">
              <w:rPr>
                <w:rFonts w:ascii="Times New Roman" w:hAnsi="Times New Roman" w:cs="Times New Roman"/>
                <w:b/>
                <w:bCs/>
                <w:sz w:val="24"/>
                <w:szCs w:val="24"/>
                <w:lang w:val="fr-BE"/>
              </w:rPr>
              <w:t xml:space="preserve"> de </w:t>
            </w:r>
            <w:proofErr w:type="spellStart"/>
            <w:r w:rsidR="00D47456" w:rsidRPr="00CD57D7">
              <w:rPr>
                <w:rFonts w:ascii="Times New Roman" w:hAnsi="Times New Roman" w:cs="Times New Roman"/>
                <w:b/>
                <w:bCs/>
                <w:sz w:val="24"/>
                <w:szCs w:val="24"/>
                <w:lang w:val="fr-BE"/>
              </w:rPr>
              <w:t>întreţinere</w:t>
            </w:r>
            <w:proofErr w:type="spellEnd"/>
            <w:r w:rsidR="00D47456" w:rsidRPr="00CD57D7">
              <w:rPr>
                <w:rFonts w:ascii="Times New Roman" w:hAnsi="Times New Roman" w:cs="Times New Roman"/>
                <w:b/>
                <w:bCs/>
                <w:sz w:val="24"/>
                <w:szCs w:val="24"/>
                <w:lang w:val="fr-BE"/>
              </w:rPr>
              <w:t xml:space="preserve"> a </w:t>
            </w:r>
            <w:proofErr w:type="spellStart"/>
            <w:r w:rsidR="00D47456" w:rsidRPr="00CD57D7">
              <w:rPr>
                <w:rFonts w:ascii="Times New Roman" w:hAnsi="Times New Roman" w:cs="Times New Roman"/>
                <w:b/>
                <w:bCs/>
                <w:sz w:val="24"/>
                <w:szCs w:val="24"/>
                <w:lang w:val="fr-BE"/>
              </w:rPr>
              <w:t>relaţiilor</w:t>
            </w:r>
            <w:proofErr w:type="spellEnd"/>
            <w:r w:rsidR="00D47456" w:rsidRPr="00CD57D7">
              <w:rPr>
                <w:rFonts w:ascii="Times New Roman" w:hAnsi="Times New Roman" w:cs="Times New Roman"/>
                <w:b/>
                <w:bCs/>
                <w:sz w:val="24"/>
                <w:szCs w:val="24"/>
                <w:lang w:val="fr-BE"/>
              </w:rPr>
              <w:t xml:space="preserve"> </w:t>
            </w:r>
            <w:proofErr w:type="spellStart"/>
            <w:r w:rsidR="00D47456" w:rsidRPr="00CD57D7">
              <w:rPr>
                <w:rFonts w:ascii="Times New Roman" w:hAnsi="Times New Roman" w:cs="Times New Roman"/>
                <w:b/>
                <w:bCs/>
                <w:sz w:val="24"/>
                <w:szCs w:val="24"/>
                <w:lang w:val="fr-BE"/>
              </w:rPr>
              <w:t>cu</w:t>
            </w:r>
            <w:proofErr w:type="spellEnd"/>
            <w:r w:rsidR="00D47456" w:rsidRPr="00CD57D7">
              <w:rPr>
                <w:rFonts w:ascii="Times New Roman" w:hAnsi="Times New Roman" w:cs="Times New Roman"/>
                <w:b/>
                <w:bCs/>
                <w:sz w:val="24"/>
                <w:szCs w:val="24"/>
                <w:lang w:val="fr-BE"/>
              </w:rPr>
              <w:t xml:space="preserve"> </w:t>
            </w:r>
            <w:proofErr w:type="spellStart"/>
            <w:r w:rsidR="00D47456" w:rsidRPr="00CD57D7">
              <w:rPr>
                <w:rFonts w:ascii="Times New Roman" w:hAnsi="Times New Roman" w:cs="Times New Roman"/>
                <w:b/>
                <w:bCs/>
                <w:sz w:val="24"/>
                <w:szCs w:val="24"/>
                <w:lang w:val="fr-BE"/>
              </w:rPr>
              <w:t>influencerii</w:t>
            </w:r>
            <w:proofErr w:type="spellEnd"/>
            <w:r w:rsidR="00D47456" w:rsidRPr="00CD57D7">
              <w:rPr>
                <w:rFonts w:ascii="Times New Roman" w:hAnsi="Times New Roman" w:cs="Times New Roman"/>
                <w:b/>
                <w:bCs/>
                <w:sz w:val="24"/>
                <w:szCs w:val="24"/>
                <w:lang w:val="fr-BE"/>
              </w:rPr>
              <w:t xml:space="preserve"> </w:t>
            </w:r>
          </w:p>
          <w:p w14:paraId="0BCDCD6D" w14:textId="77777777" w:rsidR="00D47456" w:rsidRPr="00D47456" w:rsidRDefault="00D47456" w:rsidP="00D47456">
            <w:pPr>
              <w:rPr>
                <w:rFonts w:ascii="Times New Roman" w:hAnsi="Times New Roman" w:cs="Times New Roman"/>
                <w:sz w:val="24"/>
                <w:szCs w:val="24"/>
                <w:lang w:val="fr-BE"/>
              </w:rPr>
            </w:pPr>
            <w:r w:rsidRPr="00D47456">
              <w:rPr>
                <w:rFonts w:ascii="Times New Roman" w:hAnsi="Times New Roman" w:cs="Times New Roman"/>
                <w:sz w:val="24"/>
                <w:szCs w:val="24"/>
                <w:lang w:val="fr-BE"/>
              </w:rPr>
              <w:t xml:space="preserve">- media relations (RO) </w:t>
            </w:r>
            <w:proofErr w:type="spellStart"/>
            <w:r w:rsidRPr="00D47456">
              <w:rPr>
                <w:rFonts w:ascii="Times New Roman" w:hAnsi="Times New Roman" w:cs="Times New Roman"/>
                <w:sz w:val="24"/>
                <w:szCs w:val="24"/>
                <w:lang w:val="fr-BE"/>
              </w:rPr>
              <w:t>pentru</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presa</w:t>
            </w:r>
            <w:proofErr w:type="spellEnd"/>
            <w:r w:rsidRPr="00D47456">
              <w:rPr>
                <w:rFonts w:ascii="Times New Roman" w:hAnsi="Times New Roman" w:cs="Times New Roman"/>
                <w:sz w:val="24"/>
                <w:szCs w:val="24"/>
                <w:lang w:val="fr-BE"/>
              </w:rPr>
              <w:t xml:space="preserve"> de </w:t>
            </w:r>
            <w:proofErr w:type="spellStart"/>
            <w:r w:rsidRPr="00D47456">
              <w:rPr>
                <w:rFonts w:ascii="Times New Roman" w:hAnsi="Times New Roman" w:cs="Times New Roman"/>
                <w:sz w:val="24"/>
                <w:szCs w:val="24"/>
                <w:lang w:val="fr-BE"/>
              </w:rPr>
              <w:t>specialitate</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și</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presa</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generală</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în</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colaborare</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cu</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reprezentanţii</w:t>
            </w:r>
            <w:proofErr w:type="spellEnd"/>
            <w:r w:rsidRPr="00D47456">
              <w:rPr>
                <w:rFonts w:ascii="Times New Roman" w:hAnsi="Times New Roman" w:cs="Times New Roman"/>
                <w:sz w:val="24"/>
                <w:szCs w:val="24"/>
                <w:lang w:val="fr-BE"/>
              </w:rPr>
              <w:t xml:space="preserve"> FITS</w:t>
            </w:r>
          </w:p>
          <w:p w14:paraId="714E75B5" w14:textId="77777777" w:rsidR="00D47456" w:rsidRDefault="00D47456" w:rsidP="00D47456">
            <w:pPr>
              <w:rPr>
                <w:rFonts w:ascii="Times New Roman" w:hAnsi="Times New Roman" w:cs="Times New Roman"/>
                <w:sz w:val="24"/>
                <w:szCs w:val="24"/>
                <w:lang w:val="fr-BE"/>
              </w:rPr>
            </w:pPr>
            <w:r w:rsidRPr="00D47456">
              <w:rPr>
                <w:rFonts w:ascii="Times New Roman" w:hAnsi="Times New Roman" w:cs="Times New Roman"/>
                <w:sz w:val="24"/>
                <w:szCs w:val="24"/>
                <w:lang w:val="fr-BE"/>
              </w:rPr>
              <w:t xml:space="preserve">- influencer relations (RO) </w:t>
            </w:r>
            <w:proofErr w:type="spellStart"/>
            <w:r w:rsidRPr="00D47456">
              <w:rPr>
                <w:rFonts w:ascii="Times New Roman" w:hAnsi="Times New Roman" w:cs="Times New Roman"/>
                <w:sz w:val="24"/>
                <w:szCs w:val="24"/>
                <w:lang w:val="fr-BE"/>
              </w:rPr>
              <w:t>pentru</w:t>
            </w:r>
            <w:proofErr w:type="spellEnd"/>
            <w:r w:rsidRPr="00D47456">
              <w:rPr>
                <w:rFonts w:ascii="Times New Roman" w:hAnsi="Times New Roman" w:cs="Times New Roman"/>
                <w:sz w:val="24"/>
                <w:szCs w:val="24"/>
                <w:lang w:val="fr-BE"/>
              </w:rPr>
              <w:t xml:space="preserve"> site-</w:t>
            </w:r>
            <w:proofErr w:type="spellStart"/>
            <w:r w:rsidRPr="00D47456">
              <w:rPr>
                <w:rFonts w:ascii="Times New Roman" w:hAnsi="Times New Roman" w:cs="Times New Roman"/>
                <w:sz w:val="24"/>
                <w:szCs w:val="24"/>
                <w:lang w:val="fr-BE"/>
              </w:rPr>
              <w:t>urile</w:t>
            </w:r>
            <w:proofErr w:type="spellEnd"/>
            <w:r w:rsidRPr="00D47456">
              <w:rPr>
                <w:rFonts w:ascii="Times New Roman" w:hAnsi="Times New Roman" w:cs="Times New Roman"/>
                <w:sz w:val="24"/>
                <w:szCs w:val="24"/>
                <w:lang w:val="fr-BE"/>
              </w:rPr>
              <w:t xml:space="preserve"> de </w:t>
            </w:r>
            <w:proofErr w:type="spellStart"/>
            <w:r w:rsidRPr="00D47456">
              <w:rPr>
                <w:rFonts w:ascii="Times New Roman" w:hAnsi="Times New Roman" w:cs="Times New Roman"/>
                <w:sz w:val="24"/>
                <w:szCs w:val="24"/>
                <w:lang w:val="fr-BE"/>
              </w:rPr>
              <w:t>specialitate</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și</w:t>
            </w:r>
            <w:proofErr w:type="spellEnd"/>
            <w:r w:rsidRPr="00D47456">
              <w:rPr>
                <w:rFonts w:ascii="Times New Roman" w:hAnsi="Times New Roman" w:cs="Times New Roman"/>
                <w:sz w:val="24"/>
                <w:szCs w:val="24"/>
                <w:lang w:val="fr-BE"/>
              </w:rPr>
              <w:t xml:space="preserve"> site-</w:t>
            </w:r>
            <w:proofErr w:type="spellStart"/>
            <w:r w:rsidRPr="00D47456">
              <w:rPr>
                <w:rFonts w:ascii="Times New Roman" w:hAnsi="Times New Roman" w:cs="Times New Roman"/>
                <w:sz w:val="24"/>
                <w:szCs w:val="24"/>
                <w:lang w:val="fr-BE"/>
              </w:rPr>
              <w:t>urile</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generaliste</w:t>
            </w:r>
            <w:proofErr w:type="spellEnd"/>
            <w:r w:rsidRPr="00D47456">
              <w:rPr>
                <w:rFonts w:ascii="Times New Roman" w:hAnsi="Times New Roman" w:cs="Times New Roman"/>
                <w:sz w:val="24"/>
                <w:szCs w:val="24"/>
                <w:lang w:val="fr-BE"/>
              </w:rPr>
              <w:t xml:space="preserve"> - </w:t>
            </w:r>
            <w:proofErr w:type="spellStart"/>
            <w:r w:rsidRPr="00D47456">
              <w:rPr>
                <w:rFonts w:ascii="Times New Roman" w:hAnsi="Times New Roman" w:cs="Times New Roman"/>
                <w:sz w:val="24"/>
                <w:szCs w:val="24"/>
                <w:lang w:val="fr-BE"/>
              </w:rPr>
              <w:t>dezvoltare</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proiecte</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speciale</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influenceri</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şi</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parteneri</w:t>
            </w:r>
            <w:proofErr w:type="spellEnd"/>
            <w:r w:rsidRPr="00D47456">
              <w:rPr>
                <w:rFonts w:ascii="Times New Roman" w:hAnsi="Times New Roman" w:cs="Times New Roman"/>
                <w:sz w:val="24"/>
                <w:szCs w:val="24"/>
                <w:lang w:val="fr-BE"/>
              </w:rPr>
              <w:t xml:space="preserve"> media </w:t>
            </w:r>
            <w:proofErr w:type="spellStart"/>
            <w:r w:rsidRPr="00D47456">
              <w:rPr>
                <w:rFonts w:ascii="Times New Roman" w:hAnsi="Times New Roman" w:cs="Times New Roman"/>
                <w:sz w:val="24"/>
                <w:szCs w:val="24"/>
                <w:lang w:val="fr-BE"/>
              </w:rPr>
              <w:t>digitali</w:t>
            </w:r>
            <w:proofErr w:type="spellEnd"/>
          </w:p>
          <w:p w14:paraId="64DA02CE" w14:textId="77777777" w:rsidR="00972529" w:rsidRPr="00D47456" w:rsidRDefault="00972529" w:rsidP="00D47456">
            <w:pPr>
              <w:rPr>
                <w:rFonts w:ascii="Times New Roman" w:hAnsi="Times New Roman" w:cs="Times New Roman"/>
                <w:sz w:val="24"/>
                <w:szCs w:val="24"/>
                <w:lang w:val="fr-BE"/>
              </w:rPr>
            </w:pPr>
          </w:p>
          <w:p w14:paraId="6A0699E9" w14:textId="1AAA7AFF" w:rsidR="00D47456" w:rsidRPr="00CD57D7" w:rsidRDefault="00D47456" w:rsidP="00D47456">
            <w:pPr>
              <w:rPr>
                <w:rFonts w:ascii="Times New Roman" w:hAnsi="Times New Roman" w:cs="Times New Roman"/>
                <w:b/>
                <w:bCs/>
                <w:sz w:val="24"/>
                <w:szCs w:val="24"/>
                <w:lang w:val="fr-BE"/>
              </w:rPr>
            </w:pPr>
            <w:r w:rsidRPr="00CD57D7">
              <w:rPr>
                <w:rFonts w:ascii="Times New Roman" w:hAnsi="Times New Roman" w:cs="Times New Roman"/>
                <w:b/>
                <w:bCs/>
                <w:sz w:val="24"/>
                <w:szCs w:val="24"/>
                <w:lang w:val="fr-BE"/>
              </w:rPr>
              <w:t xml:space="preserve">4. </w:t>
            </w:r>
            <w:proofErr w:type="spellStart"/>
            <w:r w:rsidRPr="00CD57D7">
              <w:rPr>
                <w:rFonts w:ascii="Times New Roman" w:hAnsi="Times New Roman" w:cs="Times New Roman"/>
                <w:b/>
                <w:bCs/>
                <w:sz w:val="24"/>
                <w:szCs w:val="24"/>
                <w:lang w:val="fr-BE"/>
              </w:rPr>
              <w:t>Activităţi</w:t>
            </w:r>
            <w:proofErr w:type="spellEnd"/>
            <w:r w:rsidRPr="00CD57D7">
              <w:rPr>
                <w:rFonts w:ascii="Times New Roman" w:hAnsi="Times New Roman" w:cs="Times New Roman"/>
                <w:b/>
                <w:bCs/>
                <w:sz w:val="24"/>
                <w:szCs w:val="24"/>
                <w:lang w:val="fr-BE"/>
              </w:rPr>
              <w:t xml:space="preserve"> </w:t>
            </w:r>
            <w:proofErr w:type="spellStart"/>
            <w:r w:rsidRPr="00CD57D7">
              <w:rPr>
                <w:rFonts w:ascii="Times New Roman" w:hAnsi="Times New Roman" w:cs="Times New Roman"/>
                <w:b/>
                <w:bCs/>
                <w:sz w:val="24"/>
                <w:szCs w:val="24"/>
                <w:lang w:val="fr-BE"/>
              </w:rPr>
              <w:t>comunicare</w:t>
            </w:r>
            <w:proofErr w:type="spellEnd"/>
            <w:r w:rsidRPr="00CD57D7">
              <w:rPr>
                <w:rFonts w:ascii="Times New Roman" w:hAnsi="Times New Roman" w:cs="Times New Roman"/>
                <w:b/>
                <w:bCs/>
                <w:sz w:val="24"/>
                <w:szCs w:val="24"/>
                <w:lang w:val="fr-BE"/>
              </w:rPr>
              <w:t xml:space="preserve"> </w:t>
            </w:r>
            <w:proofErr w:type="spellStart"/>
            <w:r w:rsidRPr="00CD57D7">
              <w:rPr>
                <w:rFonts w:ascii="Times New Roman" w:hAnsi="Times New Roman" w:cs="Times New Roman"/>
                <w:b/>
                <w:bCs/>
                <w:sz w:val="24"/>
                <w:szCs w:val="24"/>
                <w:lang w:val="fr-BE"/>
              </w:rPr>
              <w:t>digitală</w:t>
            </w:r>
            <w:proofErr w:type="spellEnd"/>
            <w:r w:rsidRPr="00CD57D7">
              <w:rPr>
                <w:rFonts w:ascii="Times New Roman" w:hAnsi="Times New Roman" w:cs="Times New Roman"/>
                <w:b/>
                <w:bCs/>
                <w:sz w:val="24"/>
                <w:szCs w:val="24"/>
                <w:lang w:val="fr-BE"/>
              </w:rPr>
              <w:t xml:space="preserve"> </w:t>
            </w:r>
          </w:p>
          <w:p w14:paraId="1A4B74E9" w14:textId="77777777" w:rsidR="00D47456" w:rsidRPr="00D47456" w:rsidRDefault="00D47456" w:rsidP="00D47456">
            <w:pPr>
              <w:rPr>
                <w:rFonts w:ascii="Times New Roman" w:hAnsi="Times New Roman" w:cs="Times New Roman"/>
                <w:sz w:val="24"/>
                <w:szCs w:val="24"/>
                <w:lang w:val="fr-BE"/>
              </w:rPr>
            </w:pPr>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setare</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optimizare</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campanii</w:t>
            </w:r>
            <w:proofErr w:type="spellEnd"/>
            <w:r w:rsidRPr="00D47456">
              <w:rPr>
                <w:rFonts w:ascii="Times New Roman" w:hAnsi="Times New Roman" w:cs="Times New Roman"/>
                <w:sz w:val="24"/>
                <w:szCs w:val="24"/>
                <w:lang w:val="fr-BE"/>
              </w:rPr>
              <w:t xml:space="preserve"> de Google </w:t>
            </w:r>
            <w:proofErr w:type="spellStart"/>
            <w:r w:rsidRPr="00D47456">
              <w:rPr>
                <w:rFonts w:ascii="Times New Roman" w:hAnsi="Times New Roman" w:cs="Times New Roman"/>
                <w:sz w:val="24"/>
                <w:szCs w:val="24"/>
                <w:lang w:val="fr-BE"/>
              </w:rPr>
              <w:t>Ads</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Youtube</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Ads</w:t>
            </w:r>
            <w:proofErr w:type="spellEnd"/>
          </w:p>
          <w:p w14:paraId="5BD0CC62" w14:textId="77777777" w:rsidR="00D47456" w:rsidRDefault="00D47456" w:rsidP="00D47456">
            <w:pPr>
              <w:rPr>
                <w:rFonts w:ascii="Times New Roman" w:hAnsi="Times New Roman" w:cs="Times New Roman"/>
                <w:sz w:val="24"/>
                <w:szCs w:val="24"/>
                <w:lang w:val="fr-BE"/>
              </w:rPr>
            </w:pPr>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setare</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optimizare</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campanii</w:t>
            </w:r>
            <w:proofErr w:type="spellEnd"/>
            <w:r w:rsidRPr="00D47456">
              <w:rPr>
                <w:rFonts w:ascii="Times New Roman" w:hAnsi="Times New Roman" w:cs="Times New Roman"/>
                <w:sz w:val="24"/>
                <w:szCs w:val="24"/>
                <w:lang w:val="fr-BE"/>
              </w:rPr>
              <w:t xml:space="preserve"> Instagram </w:t>
            </w:r>
            <w:proofErr w:type="spellStart"/>
            <w:r w:rsidRPr="00D47456">
              <w:rPr>
                <w:rFonts w:ascii="Times New Roman" w:hAnsi="Times New Roman" w:cs="Times New Roman"/>
                <w:sz w:val="24"/>
                <w:szCs w:val="24"/>
                <w:lang w:val="fr-BE"/>
              </w:rPr>
              <w:t>Ads</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și</w:t>
            </w:r>
            <w:proofErr w:type="spellEnd"/>
            <w:r w:rsidRPr="00D47456">
              <w:rPr>
                <w:rFonts w:ascii="Times New Roman" w:hAnsi="Times New Roman" w:cs="Times New Roman"/>
                <w:sz w:val="24"/>
                <w:szCs w:val="24"/>
                <w:lang w:val="fr-BE"/>
              </w:rPr>
              <w:t xml:space="preserve"> Facebook </w:t>
            </w:r>
            <w:proofErr w:type="spellStart"/>
            <w:r w:rsidRPr="00D47456">
              <w:rPr>
                <w:rFonts w:ascii="Times New Roman" w:hAnsi="Times New Roman" w:cs="Times New Roman"/>
                <w:sz w:val="24"/>
                <w:szCs w:val="24"/>
                <w:lang w:val="fr-BE"/>
              </w:rPr>
              <w:t>Ads</w:t>
            </w:r>
            <w:proofErr w:type="spellEnd"/>
          </w:p>
          <w:p w14:paraId="13C6677D" w14:textId="77777777" w:rsidR="00972529" w:rsidRPr="00D47456" w:rsidRDefault="00972529" w:rsidP="00D47456">
            <w:pPr>
              <w:rPr>
                <w:rFonts w:ascii="Times New Roman" w:hAnsi="Times New Roman" w:cs="Times New Roman"/>
                <w:sz w:val="24"/>
                <w:szCs w:val="24"/>
                <w:lang w:val="fr-BE"/>
              </w:rPr>
            </w:pPr>
          </w:p>
          <w:p w14:paraId="743DBF37" w14:textId="193D3A2B" w:rsidR="00D47456" w:rsidRPr="00CD57D7" w:rsidRDefault="00D47456" w:rsidP="00D47456">
            <w:pPr>
              <w:rPr>
                <w:rFonts w:ascii="Times New Roman" w:hAnsi="Times New Roman" w:cs="Times New Roman"/>
                <w:b/>
                <w:bCs/>
                <w:sz w:val="24"/>
                <w:szCs w:val="24"/>
                <w:lang w:val="fr-BE"/>
              </w:rPr>
            </w:pPr>
            <w:r w:rsidRPr="00CD57D7">
              <w:rPr>
                <w:rFonts w:ascii="Times New Roman" w:hAnsi="Times New Roman" w:cs="Times New Roman"/>
                <w:b/>
                <w:bCs/>
                <w:sz w:val="24"/>
                <w:szCs w:val="24"/>
                <w:lang w:val="fr-BE"/>
              </w:rPr>
              <w:t xml:space="preserve">5. </w:t>
            </w:r>
            <w:proofErr w:type="spellStart"/>
            <w:r w:rsidRPr="00CD57D7">
              <w:rPr>
                <w:rFonts w:ascii="Times New Roman" w:hAnsi="Times New Roman" w:cs="Times New Roman"/>
                <w:b/>
                <w:bCs/>
                <w:sz w:val="24"/>
                <w:szCs w:val="24"/>
                <w:lang w:val="fr-BE"/>
              </w:rPr>
              <w:t>Proiect</w:t>
            </w:r>
            <w:proofErr w:type="spellEnd"/>
            <w:r w:rsidRPr="00CD57D7">
              <w:rPr>
                <w:rFonts w:ascii="Times New Roman" w:hAnsi="Times New Roman" w:cs="Times New Roman"/>
                <w:b/>
                <w:bCs/>
                <w:sz w:val="24"/>
                <w:szCs w:val="24"/>
                <w:lang w:val="fr-BE"/>
              </w:rPr>
              <w:t xml:space="preserve"> </w:t>
            </w:r>
            <w:proofErr w:type="spellStart"/>
            <w:r w:rsidRPr="00CD57D7">
              <w:rPr>
                <w:rFonts w:ascii="Times New Roman" w:hAnsi="Times New Roman" w:cs="Times New Roman"/>
                <w:b/>
                <w:bCs/>
                <w:sz w:val="24"/>
                <w:szCs w:val="24"/>
                <w:lang w:val="fr-BE"/>
              </w:rPr>
              <w:t>special</w:t>
            </w:r>
            <w:proofErr w:type="spellEnd"/>
            <w:r w:rsidRPr="00CD57D7">
              <w:rPr>
                <w:rFonts w:ascii="Times New Roman" w:hAnsi="Times New Roman" w:cs="Times New Roman"/>
                <w:b/>
                <w:bCs/>
                <w:sz w:val="24"/>
                <w:szCs w:val="24"/>
                <w:lang w:val="fr-BE"/>
              </w:rPr>
              <w:t xml:space="preserve"> </w:t>
            </w:r>
            <w:proofErr w:type="spellStart"/>
            <w:r w:rsidRPr="00CD57D7">
              <w:rPr>
                <w:rFonts w:ascii="Times New Roman" w:hAnsi="Times New Roman" w:cs="Times New Roman"/>
                <w:b/>
                <w:bCs/>
                <w:sz w:val="24"/>
                <w:szCs w:val="24"/>
                <w:lang w:val="fr-BE"/>
              </w:rPr>
              <w:t>conţinut</w:t>
            </w:r>
            <w:proofErr w:type="spellEnd"/>
            <w:r w:rsidRPr="00CD57D7">
              <w:rPr>
                <w:rFonts w:ascii="Times New Roman" w:hAnsi="Times New Roman" w:cs="Times New Roman"/>
                <w:b/>
                <w:bCs/>
                <w:sz w:val="24"/>
                <w:szCs w:val="24"/>
                <w:lang w:val="fr-BE"/>
              </w:rPr>
              <w:t xml:space="preserve"> </w:t>
            </w:r>
          </w:p>
          <w:p w14:paraId="7FDD853B" w14:textId="77777777" w:rsidR="00D47456" w:rsidRPr="00D47456" w:rsidRDefault="00D47456" w:rsidP="00D47456">
            <w:pPr>
              <w:rPr>
                <w:rFonts w:ascii="Times New Roman" w:hAnsi="Times New Roman" w:cs="Times New Roman"/>
                <w:sz w:val="24"/>
                <w:szCs w:val="24"/>
                <w:lang w:val="fr-BE"/>
              </w:rPr>
            </w:pPr>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creare</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secţiune</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specială</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dedicată</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Festivalului</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Universităţilor</w:t>
            </w:r>
            <w:proofErr w:type="spellEnd"/>
            <w:r w:rsidRPr="00D47456">
              <w:rPr>
                <w:rFonts w:ascii="Times New Roman" w:hAnsi="Times New Roman" w:cs="Times New Roman"/>
                <w:sz w:val="24"/>
                <w:szCs w:val="24"/>
                <w:lang w:val="fr-BE"/>
              </w:rPr>
              <w:t xml:space="preserve"> de </w:t>
            </w:r>
            <w:proofErr w:type="spellStart"/>
            <w:r w:rsidRPr="00D47456">
              <w:rPr>
                <w:rFonts w:ascii="Times New Roman" w:hAnsi="Times New Roman" w:cs="Times New Roman"/>
                <w:sz w:val="24"/>
                <w:szCs w:val="24"/>
                <w:lang w:val="fr-BE"/>
              </w:rPr>
              <w:t>Teatru</w:t>
            </w:r>
            <w:proofErr w:type="spellEnd"/>
          </w:p>
          <w:p w14:paraId="704D2A22" w14:textId="77777777" w:rsidR="00D47456" w:rsidRPr="00D47456" w:rsidRDefault="00D47456" w:rsidP="00D47456">
            <w:pPr>
              <w:rPr>
                <w:rFonts w:ascii="Times New Roman" w:hAnsi="Times New Roman" w:cs="Times New Roman"/>
                <w:sz w:val="24"/>
                <w:szCs w:val="24"/>
                <w:lang w:val="fr-BE"/>
              </w:rPr>
            </w:pPr>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creare</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secţiune</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specială</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dedicată</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spectacolelor</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lectură</w:t>
            </w:r>
            <w:proofErr w:type="spellEnd"/>
          </w:p>
          <w:p w14:paraId="7C4C2DC7" w14:textId="77777777" w:rsidR="00972529" w:rsidRDefault="00D47456" w:rsidP="00D47456">
            <w:pPr>
              <w:rPr>
                <w:rFonts w:ascii="Times New Roman" w:hAnsi="Times New Roman" w:cs="Times New Roman"/>
                <w:sz w:val="24"/>
                <w:szCs w:val="24"/>
                <w:lang w:val="fr-BE"/>
              </w:rPr>
            </w:pPr>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realizarea</w:t>
            </w:r>
            <w:proofErr w:type="spellEnd"/>
            <w:r w:rsidRPr="00D47456">
              <w:rPr>
                <w:rFonts w:ascii="Times New Roman" w:hAnsi="Times New Roman" w:cs="Times New Roman"/>
                <w:sz w:val="24"/>
                <w:szCs w:val="24"/>
                <w:lang w:val="fr-BE"/>
              </w:rPr>
              <w:t xml:space="preserve"> a </w:t>
            </w:r>
            <w:proofErr w:type="spellStart"/>
            <w:r w:rsidRPr="00D47456">
              <w:rPr>
                <w:rFonts w:ascii="Times New Roman" w:hAnsi="Times New Roman" w:cs="Times New Roman"/>
                <w:sz w:val="24"/>
                <w:szCs w:val="24"/>
                <w:lang w:val="fr-BE"/>
              </w:rPr>
              <w:t>cel</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puţin</w:t>
            </w:r>
            <w:proofErr w:type="spellEnd"/>
            <w:r w:rsidRPr="00D47456">
              <w:rPr>
                <w:rFonts w:ascii="Times New Roman" w:hAnsi="Times New Roman" w:cs="Times New Roman"/>
                <w:sz w:val="24"/>
                <w:szCs w:val="24"/>
                <w:lang w:val="fr-BE"/>
              </w:rPr>
              <w:t xml:space="preserve"> 15 </w:t>
            </w:r>
            <w:proofErr w:type="spellStart"/>
            <w:r w:rsidRPr="00D47456">
              <w:rPr>
                <w:rFonts w:ascii="Times New Roman" w:hAnsi="Times New Roman" w:cs="Times New Roman"/>
                <w:sz w:val="24"/>
                <w:szCs w:val="24"/>
                <w:lang w:val="fr-BE"/>
              </w:rPr>
              <w:t>interviuri</w:t>
            </w:r>
            <w:proofErr w:type="spellEnd"/>
            <w:r w:rsidRPr="00D47456">
              <w:rPr>
                <w:rFonts w:ascii="Times New Roman" w:hAnsi="Times New Roman" w:cs="Times New Roman"/>
                <w:sz w:val="24"/>
                <w:szCs w:val="24"/>
                <w:lang w:val="fr-BE"/>
              </w:rPr>
              <w:t xml:space="preserve"> de </w:t>
            </w:r>
            <w:proofErr w:type="spellStart"/>
            <w:r w:rsidRPr="00D47456">
              <w:rPr>
                <w:rFonts w:ascii="Times New Roman" w:hAnsi="Times New Roman" w:cs="Times New Roman"/>
                <w:sz w:val="24"/>
                <w:szCs w:val="24"/>
                <w:lang w:val="fr-BE"/>
              </w:rPr>
              <w:t>tip</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portret</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cu</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actori</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invitaţi</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şi</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organizatori</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pentru</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secţiunile</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speciale</w:t>
            </w:r>
            <w:proofErr w:type="spellEnd"/>
            <w:r w:rsidRPr="00D47456">
              <w:rPr>
                <w:rFonts w:ascii="Times New Roman" w:hAnsi="Times New Roman" w:cs="Times New Roman"/>
                <w:sz w:val="24"/>
                <w:szCs w:val="24"/>
                <w:lang w:val="fr-BE"/>
              </w:rPr>
              <w:t xml:space="preserve"> de </w:t>
            </w:r>
            <w:proofErr w:type="spellStart"/>
            <w:r w:rsidRPr="00D47456">
              <w:rPr>
                <w:rFonts w:ascii="Times New Roman" w:hAnsi="Times New Roman" w:cs="Times New Roman"/>
                <w:sz w:val="24"/>
                <w:szCs w:val="24"/>
                <w:lang w:val="fr-BE"/>
              </w:rPr>
              <w:t>pe</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blogul</w:t>
            </w:r>
            <w:proofErr w:type="spellEnd"/>
            <w:r w:rsidRPr="00D47456">
              <w:rPr>
                <w:rFonts w:ascii="Times New Roman" w:hAnsi="Times New Roman" w:cs="Times New Roman"/>
                <w:sz w:val="24"/>
                <w:szCs w:val="24"/>
                <w:lang w:val="fr-BE"/>
              </w:rPr>
              <w:t xml:space="preserve"> FITS </w:t>
            </w:r>
          </w:p>
          <w:p w14:paraId="3A9AF310" w14:textId="77777777" w:rsidR="00972529" w:rsidRDefault="00972529" w:rsidP="00D47456">
            <w:pPr>
              <w:rPr>
                <w:rFonts w:ascii="Times New Roman" w:hAnsi="Times New Roman" w:cs="Times New Roman"/>
                <w:sz w:val="24"/>
                <w:szCs w:val="24"/>
                <w:lang w:val="fr-BE"/>
              </w:rPr>
            </w:pPr>
          </w:p>
          <w:p w14:paraId="5B564460" w14:textId="656B7EC8" w:rsidR="00D47456" w:rsidRPr="00CD57D7" w:rsidRDefault="00D47456" w:rsidP="00D47456">
            <w:pPr>
              <w:rPr>
                <w:rFonts w:ascii="Times New Roman" w:hAnsi="Times New Roman" w:cs="Times New Roman"/>
                <w:b/>
                <w:bCs/>
                <w:sz w:val="24"/>
                <w:szCs w:val="24"/>
                <w:lang w:val="fr-BE"/>
              </w:rPr>
            </w:pPr>
            <w:r w:rsidRPr="00CD57D7">
              <w:rPr>
                <w:rFonts w:ascii="Times New Roman" w:hAnsi="Times New Roman" w:cs="Times New Roman"/>
                <w:b/>
                <w:bCs/>
                <w:sz w:val="24"/>
                <w:szCs w:val="24"/>
                <w:lang w:val="fr-BE"/>
              </w:rPr>
              <w:t xml:space="preserve">6. </w:t>
            </w:r>
            <w:proofErr w:type="spellStart"/>
            <w:r w:rsidRPr="00CD57D7">
              <w:rPr>
                <w:rFonts w:ascii="Times New Roman" w:hAnsi="Times New Roman" w:cs="Times New Roman"/>
                <w:b/>
                <w:bCs/>
                <w:sz w:val="24"/>
                <w:szCs w:val="24"/>
                <w:lang w:val="fr-BE"/>
              </w:rPr>
              <w:t>Activitate</w:t>
            </w:r>
            <w:proofErr w:type="spellEnd"/>
            <w:r w:rsidRPr="00CD57D7">
              <w:rPr>
                <w:rFonts w:ascii="Times New Roman" w:hAnsi="Times New Roman" w:cs="Times New Roman"/>
                <w:b/>
                <w:bCs/>
                <w:sz w:val="24"/>
                <w:szCs w:val="24"/>
                <w:lang w:val="fr-BE"/>
              </w:rPr>
              <w:t xml:space="preserve"> management media hub </w:t>
            </w:r>
          </w:p>
          <w:p w14:paraId="1789F19E" w14:textId="77777777" w:rsidR="00D47456" w:rsidRPr="00D47456" w:rsidRDefault="00D47456" w:rsidP="00D47456">
            <w:pPr>
              <w:rPr>
                <w:rFonts w:ascii="Times New Roman" w:hAnsi="Times New Roman" w:cs="Times New Roman"/>
                <w:sz w:val="24"/>
                <w:szCs w:val="24"/>
                <w:lang w:val="fr-BE"/>
              </w:rPr>
            </w:pPr>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organizare</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și</w:t>
            </w:r>
            <w:proofErr w:type="spellEnd"/>
            <w:r w:rsidRPr="00D47456">
              <w:rPr>
                <w:rFonts w:ascii="Times New Roman" w:hAnsi="Times New Roman" w:cs="Times New Roman"/>
                <w:sz w:val="24"/>
                <w:szCs w:val="24"/>
                <w:lang w:val="fr-BE"/>
              </w:rPr>
              <w:t xml:space="preserve"> management media hub</w:t>
            </w:r>
          </w:p>
          <w:p w14:paraId="2206EC9A" w14:textId="77777777" w:rsidR="00D47456" w:rsidRDefault="00D47456" w:rsidP="00D47456">
            <w:pPr>
              <w:rPr>
                <w:rFonts w:ascii="Times New Roman" w:hAnsi="Times New Roman" w:cs="Times New Roman"/>
                <w:sz w:val="24"/>
                <w:szCs w:val="24"/>
                <w:lang w:val="fr-BE"/>
              </w:rPr>
            </w:pPr>
            <w:r w:rsidRPr="00D47456">
              <w:rPr>
                <w:rFonts w:ascii="Times New Roman" w:hAnsi="Times New Roman" w:cs="Times New Roman"/>
                <w:sz w:val="24"/>
                <w:szCs w:val="24"/>
                <w:lang w:val="fr-BE"/>
              </w:rPr>
              <w:t xml:space="preserve">- management </w:t>
            </w:r>
            <w:proofErr w:type="spellStart"/>
            <w:r w:rsidRPr="00D47456">
              <w:rPr>
                <w:rFonts w:ascii="Times New Roman" w:hAnsi="Times New Roman" w:cs="Times New Roman"/>
                <w:sz w:val="24"/>
                <w:szCs w:val="24"/>
                <w:lang w:val="fr-BE"/>
              </w:rPr>
              <w:t>și</w:t>
            </w:r>
            <w:proofErr w:type="spellEnd"/>
            <w:r w:rsidRPr="00D47456">
              <w:rPr>
                <w:rFonts w:ascii="Times New Roman" w:hAnsi="Times New Roman" w:cs="Times New Roman"/>
                <w:sz w:val="24"/>
                <w:szCs w:val="24"/>
                <w:lang w:val="fr-BE"/>
              </w:rPr>
              <w:t xml:space="preserve"> training </w:t>
            </w:r>
            <w:proofErr w:type="spellStart"/>
            <w:r w:rsidRPr="00D47456">
              <w:rPr>
                <w:rFonts w:ascii="Times New Roman" w:hAnsi="Times New Roman" w:cs="Times New Roman"/>
                <w:sz w:val="24"/>
                <w:szCs w:val="24"/>
                <w:lang w:val="fr-BE"/>
              </w:rPr>
              <w:t>voluntari</w:t>
            </w:r>
            <w:proofErr w:type="spellEnd"/>
            <w:r w:rsidRPr="00D47456">
              <w:rPr>
                <w:rFonts w:ascii="Times New Roman" w:hAnsi="Times New Roman" w:cs="Times New Roman"/>
                <w:sz w:val="24"/>
                <w:szCs w:val="24"/>
                <w:lang w:val="fr-BE"/>
              </w:rPr>
              <w:t xml:space="preserve"> mass media </w:t>
            </w:r>
            <w:proofErr w:type="spellStart"/>
            <w:r w:rsidRPr="00D47456">
              <w:rPr>
                <w:rFonts w:ascii="Times New Roman" w:hAnsi="Times New Roman" w:cs="Times New Roman"/>
                <w:sz w:val="24"/>
                <w:szCs w:val="24"/>
                <w:lang w:val="fr-BE"/>
              </w:rPr>
              <w:t>și</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comunicare</w:t>
            </w:r>
            <w:proofErr w:type="spellEnd"/>
          </w:p>
          <w:p w14:paraId="58622279" w14:textId="77777777" w:rsidR="00972529" w:rsidRPr="00D47456" w:rsidRDefault="00972529" w:rsidP="00D47456">
            <w:pPr>
              <w:rPr>
                <w:rFonts w:ascii="Times New Roman" w:hAnsi="Times New Roman" w:cs="Times New Roman"/>
                <w:sz w:val="24"/>
                <w:szCs w:val="24"/>
                <w:lang w:val="fr-BE"/>
              </w:rPr>
            </w:pPr>
          </w:p>
          <w:p w14:paraId="48B2184B" w14:textId="77777777" w:rsidR="00972529" w:rsidRDefault="00972529" w:rsidP="00D47456">
            <w:pPr>
              <w:rPr>
                <w:rFonts w:ascii="Times New Roman" w:hAnsi="Times New Roman" w:cs="Times New Roman"/>
                <w:sz w:val="24"/>
                <w:szCs w:val="24"/>
                <w:lang w:val="fr-BE"/>
              </w:rPr>
            </w:pPr>
          </w:p>
          <w:p w14:paraId="3256A99C" w14:textId="18A75355" w:rsidR="00D47456" w:rsidRPr="00D47456" w:rsidRDefault="00D47456" w:rsidP="00D47456">
            <w:pPr>
              <w:rPr>
                <w:rFonts w:ascii="Times New Roman" w:hAnsi="Times New Roman" w:cs="Times New Roman"/>
                <w:sz w:val="24"/>
                <w:szCs w:val="24"/>
                <w:lang w:val="fr-BE"/>
              </w:rPr>
            </w:pPr>
            <w:r w:rsidRPr="00D47456">
              <w:rPr>
                <w:rFonts w:ascii="Times New Roman" w:hAnsi="Times New Roman" w:cs="Times New Roman"/>
                <w:sz w:val="24"/>
                <w:szCs w:val="24"/>
                <w:lang w:val="fr-BE"/>
              </w:rPr>
              <w:t xml:space="preserve">B. </w:t>
            </w:r>
            <w:r w:rsidR="00BC6C21" w:rsidRPr="00BC6C21">
              <w:rPr>
                <w:rFonts w:ascii="Times New Roman" w:hAnsi="Times New Roman" w:cs="Times New Roman"/>
                <w:b/>
                <w:sz w:val="24"/>
                <w:szCs w:val="24"/>
              </w:rPr>
              <w:t xml:space="preserve">COMUNICARE ȘI PROMOVARE </w:t>
            </w:r>
            <w:r w:rsidR="00BC6C21" w:rsidRPr="00BC6C21">
              <w:rPr>
                <w:rFonts w:ascii="Times New Roman" w:hAnsi="Times New Roman" w:cs="Times New Roman"/>
                <w:b/>
                <w:sz w:val="24"/>
                <w:szCs w:val="24"/>
                <w:lang w:val="fr-BE"/>
              </w:rPr>
              <w:t>BURSA DE SPECTACOLE</w:t>
            </w:r>
          </w:p>
          <w:p w14:paraId="0D1A9327" w14:textId="77777777" w:rsidR="00BC6C21" w:rsidRDefault="00BC6C21" w:rsidP="00D47456">
            <w:pPr>
              <w:rPr>
                <w:rFonts w:ascii="Times New Roman" w:hAnsi="Times New Roman" w:cs="Times New Roman"/>
                <w:sz w:val="24"/>
                <w:szCs w:val="24"/>
                <w:lang w:val="fr-BE"/>
              </w:rPr>
            </w:pPr>
          </w:p>
          <w:p w14:paraId="6D03554C" w14:textId="4F8BFC29" w:rsidR="00D47456" w:rsidRPr="00CD57D7" w:rsidRDefault="00D47456" w:rsidP="00D47456">
            <w:pPr>
              <w:rPr>
                <w:rFonts w:ascii="Times New Roman" w:hAnsi="Times New Roman" w:cs="Times New Roman"/>
                <w:b/>
                <w:bCs/>
                <w:sz w:val="24"/>
                <w:szCs w:val="24"/>
                <w:lang w:val="fr-BE"/>
              </w:rPr>
            </w:pPr>
            <w:r w:rsidRPr="00CD57D7">
              <w:rPr>
                <w:rFonts w:ascii="Times New Roman" w:hAnsi="Times New Roman" w:cs="Times New Roman"/>
                <w:b/>
                <w:bCs/>
                <w:sz w:val="24"/>
                <w:szCs w:val="24"/>
                <w:lang w:val="fr-BE"/>
              </w:rPr>
              <w:t xml:space="preserve">1. </w:t>
            </w:r>
            <w:proofErr w:type="spellStart"/>
            <w:r w:rsidRPr="00CD57D7">
              <w:rPr>
                <w:rFonts w:ascii="Times New Roman" w:hAnsi="Times New Roman" w:cs="Times New Roman"/>
                <w:b/>
                <w:bCs/>
                <w:sz w:val="24"/>
                <w:szCs w:val="24"/>
                <w:lang w:val="fr-BE"/>
              </w:rPr>
              <w:t>Comunicare</w:t>
            </w:r>
            <w:proofErr w:type="spellEnd"/>
            <w:r w:rsidRPr="00CD57D7">
              <w:rPr>
                <w:rFonts w:ascii="Times New Roman" w:hAnsi="Times New Roman" w:cs="Times New Roman"/>
                <w:b/>
                <w:bCs/>
                <w:sz w:val="24"/>
                <w:szCs w:val="24"/>
                <w:lang w:val="fr-BE"/>
              </w:rPr>
              <w:t xml:space="preserve"> online Bursa de </w:t>
            </w:r>
            <w:proofErr w:type="spellStart"/>
            <w:r w:rsidRPr="00CD57D7">
              <w:rPr>
                <w:rFonts w:ascii="Times New Roman" w:hAnsi="Times New Roman" w:cs="Times New Roman"/>
                <w:b/>
                <w:bCs/>
                <w:sz w:val="24"/>
                <w:szCs w:val="24"/>
                <w:lang w:val="fr-BE"/>
              </w:rPr>
              <w:t>spectacole</w:t>
            </w:r>
            <w:proofErr w:type="spellEnd"/>
            <w:r w:rsidRPr="00CD57D7">
              <w:rPr>
                <w:rFonts w:ascii="Times New Roman" w:hAnsi="Times New Roman" w:cs="Times New Roman"/>
                <w:b/>
                <w:bCs/>
                <w:sz w:val="24"/>
                <w:szCs w:val="24"/>
                <w:lang w:val="fr-BE"/>
              </w:rPr>
              <w:t xml:space="preserve"> </w:t>
            </w:r>
          </w:p>
          <w:p w14:paraId="33EC3BF9" w14:textId="77777777" w:rsidR="00D47456" w:rsidRPr="00D47456" w:rsidRDefault="00D47456" w:rsidP="00D47456">
            <w:pPr>
              <w:rPr>
                <w:rFonts w:ascii="Times New Roman" w:hAnsi="Times New Roman" w:cs="Times New Roman"/>
                <w:sz w:val="24"/>
                <w:szCs w:val="24"/>
                <w:lang w:val="fr-BE"/>
              </w:rPr>
            </w:pPr>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realizarea</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planurilor</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editoriale</w:t>
            </w:r>
            <w:proofErr w:type="spellEnd"/>
            <w:r w:rsidRPr="00D47456">
              <w:rPr>
                <w:rFonts w:ascii="Times New Roman" w:hAnsi="Times New Roman" w:cs="Times New Roman"/>
                <w:sz w:val="24"/>
                <w:szCs w:val="24"/>
                <w:lang w:val="fr-BE"/>
              </w:rPr>
              <w:t xml:space="preserve"> de </w:t>
            </w:r>
            <w:proofErr w:type="spellStart"/>
            <w:r w:rsidRPr="00D47456">
              <w:rPr>
                <w:rFonts w:ascii="Times New Roman" w:hAnsi="Times New Roman" w:cs="Times New Roman"/>
                <w:sz w:val="24"/>
                <w:szCs w:val="24"/>
                <w:lang w:val="fr-BE"/>
              </w:rPr>
              <w:t>postări</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pe</w:t>
            </w:r>
            <w:proofErr w:type="spellEnd"/>
            <w:r w:rsidRPr="00D47456">
              <w:rPr>
                <w:rFonts w:ascii="Times New Roman" w:hAnsi="Times New Roman" w:cs="Times New Roman"/>
                <w:sz w:val="24"/>
                <w:szCs w:val="24"/>
                <w:lang w:val="fr-BE"/>
              </w:rPr>
              <w:t xml:space="preserve"> social media (Facebook, Instagram, LinkedIn) - </w:t>
            </w:r>
            <w:proofErr w:type="spellStart"/>
            <w:r w:rsidRPr="00D47456">
              <w:rPr>
                <w:rFonts w:ascii="Times New Roman" w:hAnsi="Times New Roman" w:cs="Times New Roman"/>
                <w:sz w:val="24"/>
                <w:szCs w:val="24"/>
                <w:lang w:val="fr-BE"/>
              </w:rPr>
              <w:t>activităţi</w:t>
            </w:r>
            <w:proofErr w:type="spellEnd"/>
            <w:r w:rsidRPr="00D47456">
              <w:rPr>
                <w:rFonts w:ascii="Times New Roman" w:hAnsi="Times New Roman" w:cs="Times New Roman"/>
                <w:sz w:val="24"/>
                <w:szCs w:val="24"/>
                <w:lang w:val="fr-BE"/>
              </w:rPr>
              <w:t xml:space="preserve"> de </w:t>
            </w:r>
            <w:proofErr w:type="spellStart"/>
            <w:r w:rsidRPr="00D47456">
              <w:rPr>
                <w:rFonts w:ascii="Times New Roman" w:hAnsi="Times New Roman" w:cs="Times New Roman"/>
                <w:sz w:val="24"/>
                <w:szCs w:val="24"/>
                <w:lang w:val="fr-BE"/>
              </w:rPr>
              <w:t>community</w:t>
            </w:r>
            <w:proofErr w:type="spellEnd"/>
            <w:r w:rsidRPr="00D47456">
              <w:rPr>
                <w:rFonts w:ascii="Times New Roman" w:hAnsi="Times New Roman" w:cs="Times New Roman"/>
                <w:sz w:val="24"/>
                <w:szCs w:val="24"/>
                <w:lang w:val="fr-BE"/>
              </w:rPr>
              <w:t xml:space="preserve"> management (</w:t>
            </w:r>
            <w:proofErr w:type="spellStart"/>
            <w:r w:rsidRPr="00D47456">
              <w:rPr>
                <w:rFonts w:ascii="Times New Roman" w:hAnsi="Times New Roman" w:cs="Times New Roman"/>
                <w:sz w:val="24"/>
                <w:szCs w:val="24"/>
                <w:lang w:val="fr-BE"/>
              </w:rPr>
              <w:t>răspunsuri</w:t>
            </w:r>
            <w:proofErr w:type="spellEnd"/>
            <w:r w:rsidRPr="00D47456">
              <w:rPr>
                <w:rFonts w:ascii="Times New Roman" w:hAnsi="Times New Roman" w:cs="Times New Roman"/>
                <w:sz w:val="24"/>
                <w:szCs w:val="24"/>
                <w:lang w:val="fr-BE"/>
              </w:rPr>
              <w:t xml:space="preserve"> la </w:t>
            </w:r>
            <w:proofErr w:type="spellStart"/>
            <w:r w:rsidRPr="00D47456">
              <w:rPr>
                <w:rFonts w:ascii="Times New Roman" w:hAnsi="Times New Roman" w:cs="Times New Roman"/>
                <w:sz w:val="24"/>
                <w:szCs w:val="24"/>
                <w:lang w:val="fr-BE"/>
              </w:rPr>
              <w:t>mesaje</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şi</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comentarii</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reţele</w:t>
            </w:r>
            <w:proofErr w:type="spellEnd"/>
            <w:r w:rsidRPr="00D47456">
              <w:rPr>
                <w:rFonts w:ascii="Times New Roman" w:hAnsi="Times New Roman" w:cs="Times New Roman"/>
                <w:sz w:val="24"/>
                <w:szCs w:val="24"/>
                <w:lang w:val="fr-BE"/>
              </w:rPr>
              <w:t xml:space="preserve"> de </w:t>
            </w:r>
            <w:proofErr w:type="spellStart"/>
            <w:r w:rsidRPr="00D47456">
              <w:rPr>
                <w:rFonts w:ascii="Times New Roman" w:hAnsi="Times New Roman" w:cs="Times New Roman"/>
                <w:sz w:val="24"/>
                <w:szCs w:val="24"/>
                <w:lang w:val="fr-BE"/>
              </w:rPr>
              <w:t>socializare</w:t>
            </w:r>
            <w:proofErr w:type="spellEnd"/>
            <w:r w:rsidRPr="00D47456">
              <w:rPr>
                <w:rFonts w:ascii="Times New Roman" w:hAnsi="Times New Roman" w:cs="Times New Roman"/>
                <w:sz w:val="24"/>
                <w:szCs w:val="24"/>
                <w:lang w:val="fr-BE"/>
              </w:rPr>
              <w:t>)</w:t>
            </w:r>
          </w:p>
          <w:p w14:paraId="08C58093" w14:textId="77777777" w:rsidR="00D47456" w:rsidRPr="00D47456" w:rsidRDefault="00D47456" w:rsidP="00D47456">
            <w:pPr>
              <w:rPr>
                <w:rFonts w:ascii="Times New Roman" w:hAnsi="Times New Roman" w:cs="Times New Roman"/>
                <w:sz w:val="24"/>
                <w:szCs w:val="24"/>
                <w:lang w:val="fr-BE"/>
              </w:rPr>
            </w:pPr>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realizarea</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şi</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trimiterea</w:t>
            </w:r>
            <w:proofErr w:type="spellEnd"/>
            <w:r w:rsidRPr="00D47456">
              <w:rPr>
                <w:rFonts w:ascii="Times New Roman" w:hAnsi="Times New Roman" w:cs="Times New Roman"/>
                <w:sz w:val="24"/>
                <w:szCs w:val="24"/>
                <w:lang w:val="fr-BE"/>
              </w:rPr>
              <w:t xml:space="preserve"> a </w:t>
            </w:r>
            <w:proofErr w:type="spellStart"/>
            <w:r w:rsidRPr="00D47456">
              <w:rPr>
                <w:rFonts w:ascii="Times New Roman" w:hAnsi="Times New Roman" w:cs="Times New Roman"/>
                <w:sz w:val="24"/>
                <w:szCs w:val="24"/>
                <w:lang w:val="fr-BE"/>
              </w:rPr>
              <w:t>cel</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puţin</w:t>
            </w:r>
            <w:proofErr w:type="spellEnd"/>
            <w:r w:rsidRPr="00D47456">
              <w:rPr>
                <w:rFonts w:ascii="Times New Roman" w:hAnsi="Times New Roman" w:cs="Times New Roman"/>
                <w:sz w:val="24"/>
                <w:szCs w:val="24"/>
                <w:lang w:val="fr-BE"/>
              </w:rPr>
              <w:t xml:space="preserve"> 7 </w:t>
            </w:r>
            <w:proofErr w:type="spellStart"/>
            <w:r w:rsidRPr="00D47456">
              <w:rPr>
                <w:rFonts w:ascii="Times New Roman" w:hAnsi="Times New Roman" w:cs="Times New Roman"/>
                <w:sz w:val="24"/>
                <w:szCs w:val="24"/>
                <w:lang w:val="fr-BE"/>
              </w:rPr>
              <w:t>newslettere</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dedicate</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Bursei</w:t>
            </w:r>
            <w:proofErr w:type="spellEnd"/>
          </w:p>
          <w:p w14:paraId="1BE234F6" w14:textId="77777777" w:rsidR="00D47456" w:rsidRPr="00D47456" w:rsidRDefault="00D47456" w:rsidP="00D47456">
            <w:pPr>
              <w:rPr>
                <w:rFonts w:ascii="Times New Roman" w:hAnsi="Times New Roman" w:cs="Times New Roman"/>
                <w:sz w:val="24"/>
                <w:szCs w:val="24"/>
                <w:lang w:val="fr-BE"/>
              </w:rPr>
            </w:pPr>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realizare</w:t>
            </w:r>
            <w:proofErr w:type="spellEnd"/>
            <w:r w:rsidRPr="00D47456">
              <w:rPr>
                <w:rFonts w:ascii="Times New Roman" w:hAnsi="Times New Roman" w:cs="Times New Roman"/>
                <w:sz w:val="24"/>
                <w:szCs w:val="24"/>
                <w:lang w:val="fr-BE"/>
              </w:rPr>
              <w:t xml:space="preserve"> de </w:t>
            </w:r>
            <w:proofErr w:type="spellStart"/>
            <w:r w:rsidRPr="00D47456">
              <w:rPr>
                <w:rFonts w:ascii="Times New Roman" w:hAnsi="Times New Roman" w:cs="Times New Roman"/>
                <w:sz w:val="24"/>
                <w:szCs w:val="24"/>
                <w:lang w:val="fr-BE"/>
              </w:rPr>
              <w:t>materiale</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şi</w:t>
            </w:r>
            <w:proofErr w:type="spellEnd"/>
            <w:r w:rsidRPr="00D47456">
              <w:rPr>
                <w:rFonts w:ascii="Times New Roman" w:hAnsi="Times New Roman" w:cs="Times New Roman"/>
                <w:sz w:val="24"/>
                <w:szCs w:val="24"/>
                <w:lang w:val="fr-BE"/>
              </w:rPr>
              <w:t xml:space="preserve"> </w:t>
            </w:r>
            <w:proofErr w:type="spellStart"/>
            <w:r w:rsidRPr="00D47456">
              <w:rPr>
                <w:rFonts w:ascii="Times New Roman" w:hAnsi="Times New Roman" w:cs="Times New Roman"/>
                <w:sz w:val="24"/>
                <w:szCs w:val="24"/>
                <w:lang w:val="fr-BE"/>
              </w:rPr>
              <w:t>interviuri</w:t>
            </w:r>
            <w:proofErr w:type="spellEnd"/>
            <w:r w:rsidRPr="00D47456">
              <w:rPr>
                <w:rFonts w:ascii="Times New Roman" w:hAnsi="Times New Roman" w:cs="Times New Roman"/>
                <w:sz w:val="24"/>
                <w:szCs w:val="24"/>
                <w:lang w:val="fr-BE"/>
              </w:rPr>
              <w:t xml:space="preserve"> de la Bursa de </w:t>
            </w:r>
            <w:proofErr w:type="spellStart"/>
            <w:r w:rsidRPr="00D47456">
              <w:rPr>
                <w:rFonts w:ascii="Times New Roman" w:hAnsi="Times New Roman" w:cs="Times New Roman"/>
                <w:sz w:val="24"/>
                <w:szCs w:val="24"/>
                <w:lang w:val="fr-BE"/>
              </w:rPr>
              <w:t>spectacole</w:t>
            </w:r>
            <w:proofErr w:type="spellEnd"/>
          </w:p>
          <w:p w14:paraId="2E7E69FA" w14:textId="77777777" w:rsidR="00D47456" w:rsidRDefault="00D47456" w:rsidP="00D47456">
            <w:pPr>
              <w:rPr>
                <w:rFonts w:ascii="Times New Roman" w:hAnsi="Times New Roman" w:cs="Times New Roman"/>
                <w:sz w:val="24"/>
                <w:szCs w:val="24"/>
                <w:lang w:val="fr-BE"/>
              </w:rPr>
            </w:pPr>
          </w:p>
          <w:p w14:paraId="0C92C92E" w14:textId="22E011FE" w:rsidR="00BC6C21" w:rsidRPr="00D47456" w:rsidRDefault="00BC6C21" w:rsidP="00D47456">
            <w:pPr>
              <w:rPr>
                <w:rFonts w:ascii="Times New Roman" w:hAnsi="Times New Roman" w:cs="Times New Roman"/>
                <w:sz w:val="24"/>
                <w:szCs w:val="24"/>
                <w:lang w:val="fr-BE"/>
              </w:rPr>
            </w:pPr>
            <w:r>
              <w:rPr>
                <w:rFonts w:ascii="Times New Roman" w:hAnsi="Times New Roman" w:cs="Times New Roman"/>
                <w:sz w:val="24"/>
                <w:szCs w:val="24"/>
                <w:lang w:val="fr-BE"/>
              </w:rPr>
              <w:t>C. S</w:t>
            </w:r>
            <w:r w:rsidRPr="00D47456">
              <w:rPr>
                <w:rFonts w:ascii="Times New Roman" w:hAnsi="Times New Roman" w:cs="Times New Roman"/>
                <w:sz w:val="24"/>
                <w:szCs w:val="24"/>
                <w:lang w:val="fr-BE"/>
              </w:rPr>
              <w:t xml:space="preserve">ERVICII </w:t>
            </w:r>
            <w:r>
              <w:rPr>
                <w:rFonts w:ascii="Times New Roman" w:hAnsi="Times New Roman" w:cs="Times New Roman"/>
                <w:sz w:val="24"/>
                <w:szCs w:val="24"/>
                <w:lang w:val="fr-BE"/>
              </w:rPr>
              <w:t>ADS</w:t>
            </w:r>
            <w:r w:rsidRPr="00D47456">
              <w:rPr>
                <w:rFonts w:ascii="Times New Roman" w:hAnsi="Times New Roman" w:cs="Times New Roman"/>
                <w:sz w:val="24"/>
                <w:szCs w:val="24"/>
                <w:lang w:val="fr-BE"/>
              </w:rPr>
              <w:t xml:space="preserve"> FACEBOOK, INSTAGRAM, YOUTUBE</w:t>
            </w:r>
          </w:p>
          <w:p w14:paraId="684C85A0" w14:textId="77777777" w:rsidR="004A0815" w:rsidRPr="004A0815" w:rsidRDefault="004A0815" w:rsidP="004A0815">
            <w:pPr>
              <w:rPr>
                <w:rFonts w:ascii="Times New Roman" w:hAnsi="Times New Roman" w:cs="Times New Roman"/>
                <w:b/>
                <w:bCs/>
                <w:sz w:val="24"/>
                <w:szCs w:val="24"/>
                <w:lang w:val="fr-BE"/>
              </w:rPr>
            </w:pPr>
            <w:r w:rsidRPr="004A0815">
              <w:rPr>
                <w:rFonts w:ascii="Times New Roman" w:hAnsi="Times New Roman" w:cs="Times New Roman"/>
                <w:b/>
                <w:bCs/>
                <w:sz w:val="24"/>
                <w:szCs w:val="24"/>
                <w:lang w:val="fr-BE"/>
              </w:rPr>
              <w:t xml:space="preserve">1. Facebook </w:t>
            </w:r>
            <w:proofErr w:type="spellStart"/>
            <w:r w:rsidRPr="004A0815">
              <w:rPr>
                <w:rFonts w:ascii="Times New Roman" w:hAnsi="Times New Roman" w:cs="Times New Roman"/>
                <w:b/>
                <w:bCs/>
                <w:sz w:val="24"/>
                <w:szCs w:val="24"/>
                <w:lang w:val="fr-BE"/>
              </w:rPr>
              <w:t>Ads</w:t>
            </w:r>
            <w:proofErr w:type="spellEnd"/>
            <w:r w:rsidRPr="004A0815">
              <w:rPr>
                <w:rFonts w:ascii="Times New Roman" w:hAnsi="Times New Roman" w:cs="Times New Roman"/>
                <w:b/>
                <w:bCs/>
                <w:sz w:val="24"/>
                <w:szCs w:val="24"/>
                <w:lang w:val="fr-BE"/>
              </w:rPr>
              <w:t xml:space="preserve"> – 4000 de lei</w:t>
            </w:r>
          </w:p>
          <w:p w14:paraId="5AAF35E6" w14:textId="77777777" w:rsidR="004A0815" w:rsidRPr="004A0815" w:rsidRDefault="004A0815" w:rsidP="004A0815">
            <w:pPr>
              <w:rPr>
                <w:rFonts w:ascii="Times New Roman" w:hAnsi="Times New Roman" w:cs="Times New Roman"/>
                <w:sz w:val="24"/>
                <w:szCs w:val="24"/>
                <w:lang w:val="fr-BE"/>
              </w:rPr>
            </w:pPr>
            <w:proofErr w:type="spellStart"/>
            <w:r w:rsidRPr="004A0815">
              <w:rPr>
                <w:rFonts w:ascii="Times New Roman" w:hAnsi="Times New Roman" w:cs="Times New Roman"/>
                <w:sz w:val="24"/>
                <w:szCs w:val="24"/>
                <w:lang w:val="fr-BE"/>
              </w:rPr>
              <w:t>Estimare</w:t>
            </w:r>
            <w:proofErr w:type="spellEnd"/>
            <w:r w:rsidRPr="004A0815">
              <w:rPr>
                <w:rFonts w:ascii="Times New Roman" w:hAnsi="Times New Roman" w:cs="Times New Roman"/>
                <w:sz w:val="24"/>
                <w:szCs w:val="24"/>
                <w:lang w:val="fr-BE"/>
              </w:rPr>
              <w:t xml:space="preserve"> de </w:t>
            </w:r>
            <w:proofErr w:type="spellStart"/>
            <w:r w:rsidRPr="004A0815">
              <w:rPr>
                <w:rFonts w:ascii="Times New Roman" w:hAnsi="Times New Roman" w:cs="Times New Roman"/>
                <w:sz w:val="24"/>
                <w:szCs w:val="24"/>
                <w:lang w:val="fr-BE"/>
              </w:rPr>
              <w:t>audienţă</w:t>
            </w:r>
            <w:proofErr w:type="spellEnd"/>
            <w:r w:rsidRPr="004A0815">
              <w:rPr>
                <w:rFonts w:ascii="Times New Roman" w:hAnsi="Times New Roman" w:cs="Times New Roman"/>
                <w:sz w:val="24"/>
                <w:szCs w:val="24"/>
                <w:lang w:val="fr-BE"/>
              </w:rPr>
              <w:t xml:space="preserve"> </w:t>
            </w:r>
            <w:proofErr w:type="spellStart"/>
            <w:r w:rsidRPr="004A0815">
              <w:rPr>
                <w:rFonts w:ascii="Times New Roman" w:hAnsi="Times New Roman" w:cs="Times New Roman"/>
                <w:sz w:val="24"/>
                <w:szCs w:val="24"/>
                <w:lang w:val="fr-BE"/>
              </w:rPr>
              <w:t>atinsă</w:t>
            </w:r>
            <w:proofErr w:type="spellEnd"/>
            <w:r w:rsidRPr="004A0815">
              <w:rPr>
                <w:rFonts w:ascii="Times New Roman" w:hAnsi="Times New Roman" w:cs="Times New Roman"/>
                <w:sz w:val="24"/>
                <w:szCs w:val="24"/>
                <w:lang w:val="fr-BE"/>
              </w:rPr>
              <w:t>: 250.000 de romani</w:t>
            </w:r>
          </w:p>
          <w:p w14:paraId="0EB38C2E" w14:textId="77777777" w:rsidR="004A0815" w:rsidRPr="004A0815" w:rsidRDefault="004A0815" w:rsidP="004A0815">
            <w:pPr>
              <w:rPr>
                <w:rFonts w:ascii="Times New Roman" w:hAnsi="Times New Roman" w:cs="Times New Roman"/>
                <w:sz w:val="24"/>
                <w:szCs w:val="24"/>
                <w:lang w:val="fr-BE"/>
              </w:rPr>
            </w:pPr>
            <w:proofErr w:type="spellStart"/>
            <w:r w:rsidRPr="004A0815">
              <w:rPr>
                <w:rFonts w:ascii="Times New Roman" w:hAnsi="Times New Roman" w:cs="Times New Roman"/>
                <w:sz w:val="24"/>
                <w:szCs w:val="24"/>
                <w:lang w:val="fr-BE"/>
              </w:rPr>
              <w:t>Buget</w:t>
            </w:r>
            <w:proofErr w:type="spellEnd"/>
            <w:r w:rsidRPr="004A0815">
              <w:rPr>
                <w:rFonts w:ascii="Times New Roman" w:hAnsi="Times New Roman" w:cs="Times New Roman"/>
                <w:sz w:val="24"/>
                <w:szCs w:val="24"/>
                <w:lang w:val="fr-BE"/>
              </w:rPr>
              <w:t xml:space="preserve"> </w:t>
            </w:r>
            <w:proofErr w:type="spellStart"/>
            <w:r w:rsidRPr="004A0815">
              <w:rPr>
                <w:rFonts w:ascii="Times New Roman" w:hAnsi="Times New Roman" w:cs="Times New Roman"/>
                <w:sz w:val="24"/>
                <w:szCs w:val="24"/>
                <w:lang w:val="fr-BE"/>
              </w:rPr>
              <w:t>folosit</w:t>
            </w:r>
            <w:proofErr w:type="spellEnd"/>
            <w:r w:rsidRPr="004A0815">
              <w:rPr>
                <w:rFonts w:ascii="Times New Roman" w:hAnsi="Times New Roman" w:cs="Times New Roman"/>
                <w:sz w:val="24"/>
                <w:szCs w:val="24"/>
                <w:lang w:val="fr-BE"/>
              </w:rPr>
              <w:t xml:space="preserve"> </w:t>
            </w:r>
            <w:proofErr w:type="spellStart"/>
            <w:r w:rsidRPr="004A0815">
              <w:rPr>
                <w:rFonts w:ascii="Times New Roman" w:hAnsi="Times New Roman" w:cs="Times New Roman"/>
                <w:sz w:val="24"/>
                <w:szCs w:val="24"/>
                <w:lang w:val="fr-BE"/>
              </w:rPr>
              <w:t>pentru</w:t>
            </w:r>
            <w:proofErr w:type="spellEnd"/>
            <w:r w:rsidRPr="004A0815">
              <w:rPr>
                <w:rFonts w:ascii="Times New Roman" w:hAnsi="Times New Roman" w:cs="Times New Roman"/>
                <w:sz w:val="24"/>
                <w:szCs w:val="24"/>
                <w:lang w:val="fr-BE"/>
              </w:rPr>
              <w:t xml:space="preserve"> a </w:t>
            </w:r>
            <w:proofErr w:type="spellStart"/>
            <w:r w:rsidRPr="004A0815">
              <w:rPr>
                <w:rFonts w:ascii="Times New Roman" w:hAnsi="Times New Roman" w:cs="Times New Roman"/>
                <w:sz w:val="24"/>
                <w:szCs w:val="24"/>
                <w:lang w:val="fr-BE"/>
              </w:rPr>
              <w:t>creşte</w:t>
            </w:r>
            <w:proofErr w:type="spellEnd"/>
            <w:r w:rsidRPr="004A0815">
              <w:rPr>
                <w:rFonts w:ascii="Times New Roman" w:hAnsi="Times New Roman" w:cs="Times New Roman"/>
                <w:sz w:val="24"/>
                <w:szCs w:val="24"/>
                <w:lang w:val="fr-BE"/>
              </w:rPr>
              <w:t xml:space="preserve"> </w:t>
            </w:r>
            <w:proofErr w:type="spellStart"/>
            <w:r w:rsidRPr="004A0815">
              <w:rPr>
                <w:rFonts w:ascii="Times New Roman" w:hAnsi="Times New Roman" w:cs="Times New Roman"/>
                <w:sz w:val="24"/>
                <w:szCs w:val="24"/>
                <w:lang w:val="fr-BE"/>
              </w:rPr>
              <w:t>vizibilitatea</w:t>
            </w:r>
            <w:proofErr w:type="spellEnd"/>
            <w:r w:rsidRPr="004A0815">
              <w:rPr>
                <w:rFonts w:ascii="Times New Roman" w:hAnsi="Times New Roman" w:cs="Times New Roman"/>
                <w:sz w:val="24"/>
                <w:szCs w:val="24"/>
                <w:lang w:val="fr-BE"/>
              </w:rPr>
              <w:t xml:space="preserve"> </w:t>
            </w:r>
            <w:proofErr w:type="spellStart"/>
            <w:r w:rsidRPr="004A0815">
              <w:rPr>
                <w:rFonts w:ascii="Times New Roman" w:hAnsi="Times New Roman" w:cs="Times New Roman"/>
                <w:sz w:val="24"/>
                <w:szCs w:val="24"/>
                <w:lang w:val="fr-BE"/>
              </w:rPr>
              <w:t>postărilor</w:t>
            </w:r>
            <w:proofErr w:type="spellEnd"/>
            <w:r w:rsidRPr="004A0815">
              <w:rPr>
                <w:rFonts w:ascii="Times New Roman" w:hAnsi="Times New Roman" w:cs="Times New Roman"/>
                <w:sz w:val="24"/>
                <w:szCs w:val="24"/>
                <w:lang w:val="fr-BE"/>
              </w:rPr>
              <w:t xml:space="preserve"> </w:t>
            </w:r>
            <w:proofErr w:type="spellStart"/>
            <w:r w:rsidRPr="004A0815">
              <w:rPr>
                <w:rFonts w:ascii="Times New Roman" w:hAnsi="Times New Roman" w:cs="Times New Roman"/>
                <w:sz w:val="24"/>
                <w:szCs w:val="24"/>
                <w:lang w:val="fr-BE"/>
              </w:rPr>
              <w:t>şi</w:t>
            </w:r>
            <w:proofErr w:type="spellEnd"/>
            <w:r w:rsidRPr="004A0815">
              <w:rPr>
                <w:rFonts w:ascii="Times New Roman" w:hAnsi="Times New Roman" w:cs="Times New Roman"/>
                <w:sz w:val="24"/>
                <w:szCs w:val="24"/>
                <w:lang w:val="fr-BE"/>
              </w:rPr>
              <w:t xml:space="preserve"> </w:t>
            </w:r>
            <w:proofErr w:type="spellStart"/>
            <w:r w:rsidRPr="004A0815">
              <w:rPr>
                <w:rFonts w:ascii="Times New Roman" w:hAnsi="Times New Roman" w:cs="Times New Roman"/>
                <w:sz w:val="24"/>
                <w:szCs w:val="24"/>
                <w:lang w:val="fr-BE"/>
              </w:rPr>
              <w:t>pentru</w:t>
            </w:r>
            <w:proofErr w:type="spellEnd"/>
            <w:r w:rsidRPr="004A0815">
              <w:rPr>
                <w:rFonts w:ascii="Times New Roman" w:hAnsi="Times New Roman" w:cs="Times New Roman"/>
                <w:sz w:val="24"/>
                <w:szCs w:val="24"/>
                <w:lang w:val="fr-BE"/>
              </w:rPr>
              <w:t xml:space="preserve"> a </w:t>
            </w:r>
            <w:proofErr w:type="spellStart"/>
            <w:r w:rsidRPr="004A0815">
              <w:rPr>
                <w:rFonts w:ascii="Times New Roman" w:hAnsi="Times New Roman" w:cs="Times New Roman"/>
                <w:sz w:val="24"/>
                <w:szCs w:val="24"/>
                <w:lang w:val="fr-BE"/>
              </w:rPr>
              <w:t>trimite</w:t>
            </w:r>
            <w:proofErr w:type="spellEnd"/>
            <w:r w:rsidRPr="004A0815">
              <w:rPr>
                <w:rFonts w:ascii="Times New Roman" w:hAnsi="Times New Roman" w:cs="Times New Roman"/>
                <w:sz w:val="24"/>
                <w:szCs w:val="24"/>
                <w:lang w:val="fr-BE"/>
              </w:rPr>
              <w:t xml:space="preserve"> direct </w:t>
            </w:r>
            <w:proofErr w:type="spellStart"/>
            <w:r w:rsidRPr="004A0815">
              <w:rPr>
                <w:rFonts w:ascii="Times New Roman" w:hAnsi="Times New Roman" w:cs="Times New Roman"/>
                <w:sz w:val="24"/>
                <w:szCs w:val="24"/>
                <w:lang w:val="fr-BE"/>
              </w:rPr>
              <w:t>spre</w:t>
            </w:r>
            <w:proofErr w:type="spellEnd"/>
            <w:r w:rsidRPr="004A0815">
              <w:rPr>
                <w:rFonts w:ascii="Times New Roman" w:hAnsi="Times New Roman" w:cs="Times New Roman"/>
                <w:sz w:val="24"/>
                <w:szCs w:val="24"/>
                <w:lang w:val="fr-BE"/>
              </w:rPr>
              <w:t xml:space="preserve"> </w:t>
            </w:r>
            <w:proofErr w:type="spellStart"/>
            <w:r w:rsidRPr="004A0815">
              <w:rPr>
                <w:rFonts w:ascii="Times New Roman" w:hAnsi="Times New Roman" w:cs="Times New Roman"/>
                <w:sz w:val="24"/>
                <w:szCs w:val="24"/>
                <w:lang w:val="fr-BE"/>
              </w:rPr>
              <w:t>vânzarea</w:t>
            </w:r>
            <w:proofErr w:type="spellEnd"/>
            <w:r w:rsidRPr="004A0815">
              <w:rPr>
                <w:rFonts w:ascii="Times New Roman" w:hAnsi="Times New Roman" w:cs="Times New Roman"/>
                <w:sz w:val="24"/>
                <w:szCs w:val="24"/>
                <w:lang w:val="fr-BE"/>
              </w:rPr>
              <w:t xml:space="preserve"> de </w:t>
            </w:r>
            <w:proofErr w:type="spellStart"/>
            <w:r w:rsidRPr="004A0815">
              <w:rPr>
                <w:rFonts w:ascii="Times New Roman" w:hAnsi="Times New Roman" w:cs="Times New Roman"/>
                <w:sz w:val="24"/>
                <w:szCs w:val="24"/>
                <w:lang w:val="fr-BE"/>
              </w:rPr>
              <w:t>bilete</w:t>
            </w:r>
            <w:proofErr w:type="spellEnd"/>
          </w:p>
          <w:p w14:paraId="3D8EFEBE" w14:textId="77777777" w:rsidR="004A0815" w:rsidRPr="004A0815" w:rsidRDefault="004A0815" w:rsidP="004A0815">
            <w:pPr>
              <w:rPr>
                <w:rFonts w:ascii="Times New Roman" w:hAnsi="Times New Roman" w:cs="Times New Roman"/>
                <w:b/>
                <w:bCs/>
                <w:sz w:val="24"/>
                <w:szCs w:val="24"/>
                <w:lang w:val="fr-BE"/>
              </w:rPr>
            </w:pPr>
            <w:r w:rsidRPr="004A0815">
              <w:rPr>
                <w:rFonts w:ascii="Times New Roman" w:hAnsi="Times New Roman" w:cs="Times New Roman"/>
                <w:b/>
                <w:bCs/>
                <w:sz w:val="24"/>
                <w:szCs w:val="24"/>
                <w:lang w:val="fr-BE"/>
              </w:rPr>
              <w:t xml:space="preserve">2. Instagram </w:t>
            </w:r>
            <w:proofErr w:type="spellStart"/>
            <w:r w:rsidRPr="004A0815">
              <w:rPr>
                <w:rFonts w:ascii="Times New Roman" w:hAnsi="Times New Roman" w:cs="Times New Roman"/>
                <w:b/>
                <w:bCs/>
                <w:sz w:val="24"/>
                <w:szCs w:val="24"/>
                <w:lang w:val="fr-BE"/>
              </w:rPr>
              <w:t>Ads</w:t>
            </w:r>
            <w:proofErr w:type="spellEnd"/>
            <w:r w:rsidRPr="004A0815">
              <w:rPr>
                <w:rFonts w:ascii="Times New Roman" w:hAnsi="Times New Roman" w:cs="Times New Roman"/>
                <w:b/>
                <w:bCs/>
                <w:sz w:val="24"/>
                <w:szCs w:val="24"/>
                <w:lang w:val="fr-BE"/>
              </w:rPr>
              <w:t xml:space="preserve"> - 4000 de lei </w:t>
            </w:r>
          </w:p>
          <w:p w14:paraId="059AF747" w14:textId="77777777" w:rsidR="004A0815" w:rsidRDefault="004A0815" w:rsidP="004A0815">
            <w:pPr>
              <w:rPr>
                <w:rFonts w:ascii="Times New Roman" w:hAnsi="Times New Roman" w:cs="Times New Roman"/>
                <w:sz w:val="24"/>
                <w:szCs w:val="24"/>
                <w:lang w:val="fr-BE"/>
              </w:rPr>
            </w:pPr>
            <w:proofErr w:type="spellStart"/>
            <w:r w:rsidRPr="004A0815">
              <w:rPr>
                <w:rFonts w:ascii="Times New Roman" w:hAnsi="Times New Roman" w:cs="Times New Roman"/>
                <w:sz w:val="24"/>
                <w:szCs w:val="24"/>
                <w:lang w:val="fr-BE"/>
              </w:rPr>
              <w:t>Promovarea</w:t>
            </w:r>
            <w:proofErr w:type="spellEnd"/>
            <w:r w:rsidRPr="004A0815">
              <w:rPr>
                <w:rFonts w:ascii="Times New Roman" w:hAnsi="Times New Roman" w:cs="Times New Roman"/>
                <w:sz w:val="24"/>
                <w:szCs w:val="24"/>
                <w:lang w:val="fr-BE"/>
              </w:rPr>
              <w:t xml:space="preserve"> </w:t>
            </w:r>
            <w:proofErr w:type="spellStart"/>
            <w:r w:rsidRPr="004A0815">
              <w:rPr>
                <w:rFonts w:ascii="Times New Roman" w:hAnsi="Times New Roman" w:cs="Times New Roman"/>
                <w:sz w:val="24"/>
                <w:szCs w:val="24"/>
                <w:lang w:val="fr-BE"/>
              </w:rPr>
              <w:t>postărilor</w:t>
            </w:r>
            <w:proofErr w:type="spellEnd"/>
            <w:r w:rsidRPr="004A0815">
              <w:rPr>
                <w:rFonts w:ascii="Times New Roman" w:hAnsi="Times New Roman" w:cs="Times New Roman"/>
                <w:sz w:val="24"/>
                <w:szCs w:val="24"/>
                <w:lang w:val="fr-BE"/>
              </w:rPr>
              <w:t xml:space="preserve"> de Instagram </w:t>
            </w:r>
            <w:proofErr w:type="spellStart"/>
            <w:r w:rsidRPr="004A0815">
              <w:rPr>
                <w:rFonts w:ascii="Times New Roman" w:hAnsi="Times New Roman" w:cs="Times New Roman"/>
                <w:sz w:val="24"/>
                <w:szCs w:val="24"/>
                <w:lang w:val="fr-BE"/>
              </w:rPr>
              <w:t>pe</w:t>
            </w:r>
            <w:proofErr w:type="spellEnd"/>
            <w:r w:rsidRPr="004A0815">
              <w:rPr>
                <w:rFonts w:ascii="Times New Roman" w:hAnsi="Times New Roman" w:cs="Times New Roman"/>
                <w:sz w:val="24"/>
                <w:szCs w:val="24"/>
                <w:lang w:val="fr-BE"/>
              </w:rPr>
              <w:t xml:space="preserve"> </w:t>
            </w:r>
            <w:proofErr w:type="spellStart"/>
            <w:r w:rsidRPr="004A0815">
              <w:rPr>
                <w:rFonts w:ascii="Times New Roman" w:hAnsi="Times New Roman" w:cs="Times New Roman"/>
                <w:sz w:val="24"/>
                <w:szCs w:val="24"/>
                <w:lang w:val="fr-BE"/>
              </w:rPr>
              <w:t>contul</w:t>
            </w:r>
            <w:proofErr w:type="spellEnd"/>
            <w:r w:rsidRPr="004A0815">
              <w:rPr>
                <w:rFonts w:ascii="Times New Roman" w:hAnsi="Times New Roman" w:cs="Times New Roman"/>
                <w:sz w:val="24"/>
                <w:szCs w:val="24"/>
                <w:lang w:val="fr-BE"/>
              </w:rPr>
              <w:t xml:space="preserve"> @fitsibiu.</w:t>
            </w:r>
          </w:p>
          <w:p w14:paraId="6A7D8CB9" w14:textId="77777777" w:rsidR="004A0815" w:rsidRPr="004A0815" w:rsidRDefault="004A0815" w:rsidP="004A0815">
            <w:pPr>
              <w:rPr>
                <w:rFonts w:ascii="Times New Roman" w:hAnsi="Times New Roman" w:cs="Times New Roman"/>
                <w:b/>
                <w:bCs/>
                <w:sz w:val="24"/>
                <w:szCs w:val="24"/>
                <w:lang w:val="fr-BE"/>
              </w:rPr>
            </w:pPr>
            <w:r w:rsidRPr="004A0815">
              <w:rPr>
                <w:rFonts w:ascii="Times New Roman" w:hAnsi="Times New Roman" w:cs="Times New Roman"/>
                <w:b/>
                <w:bCs/>
                <w:sz w:val="24"/>
                <w:szCs w:val="24"/>
                <w:lang w:val="fr-BE"/>
              </w:rPr>
              <w:t xml:space="preserve">3. YouTube </w:t>
            </w:r>
            <w:proofErr w:type="spellStart"/>
            <w:r w:rsidRPr="004A0815">
              <w:rPr>
                <w:rFonts w:ascii="Times New Roman" w:hAnsi="Times New Roman" w:cs="Times New Roman"/>
                <w:b/>
                <w:bCs/>
                <w:sz w:val="24"/>
                <w:szCs w:val="24"/>
                <w:lang w:val="fr-BE"/>
              </w:rPr>
              <w:t>PreRoll</w:t>
            </w:r>
            <w:proofErr w:type="spellEnd"/>
            <w:r w:rsidRPr="004A0815">
              <w:rPr>
                <w:rFonts w:ascii="Times New Roman" w:hAnsi="Times New Roman" w:cs="Times New Roman"/>
                <w:b/>
                <w:bCs/>
                <w:sz w:val="24"/>
                <w:szCs w:val="24"/>
                <w:lang w:val="fr-BE"/>
              </w:rPr>
              <w:t xml:space="preserve"> </w:t>
            </w:r>
            <w:proofErr w:type="spellStart"/>
            <w:r w:rsidRPr="004A0815">
              <w:rPr>
                <w:rFonts w:ascii="Times New Roman" w:hAnsi="Times New Roman" w:cs="Times New Roman"/>
                <w:b/>
                <w:bCs/>
                <w:sz w:val="24"/>
                <w:szCs w:val="24"/>
                <w:lang w:val="fr-BE"/>
              </w:rPr>
              <w:t>Ads</w:t>
            </w:r>
            <w:proofErr w:type="spellEnd"/>
            <w:r w:rsidRPr="004A0815">
              <w:rPr>
                <w:rFonts w:ascii="Times New Roman" w:hAnsi="Times New Roman" w:cs="Times New Roman"/>
                <w:b/>
                <w:bCs/>
                <w:sz w:val="24"/>
                <w:szCs w:val="24"/>
                <w:lang w:val="fr-BE"/>
              </w:rPr>
              <w:t xml:space="preserve"> – 1500 de lei </w:t>
            </w:r>
          </w:p>
          <w:p w14:paraId="5F867DE7" w14:textId="02434A14" w:rsidR="00540408" w:rsidRPr="004A0815" w:rsidRDefault="004A0815" w:rsidP="004A0815">
            <w:pPr>
              <w:rPr>
                <w:rFonts w:ascii="Times New Roman" w:hAnsi="Times New Roman" w:cs="Times New Roman"/>
                <w:sz w:val="24"/>
                <w:szCs w:val="24"/>
                <w:lang w:val="fr-BE"/>
              </w:rPr>
            </w:pPr>
            <w:proofErr w:type="spellStart"/>
            <w:r w:rsidRPr="004A0815">
              <w:rPr>
                <w:rFonts w:ascii="Times New Roman" w:hAnsi="Times New Roman" w:cs="Times New Roman"/>
                <w:sz w:val="24"/>
                <w:szCs w:val="24"/>
                <w:lang w:val="fr-BE"/>
              </w:rPr>
              <w:t>Buget</w:t>
            </w:r>
            <w:proofErr w:type="spellEnd"/>
            <w:r w:rsidRPr="004A0815">
              <w:rPr>
                <w:rFonts w:ascii="Times New Roman" w:hAnsi="Times New Roman" w:cs="Times New Roman"/>
                <w:sz w:val="24"/>
                <w:szCs w:val="24"/>
                <w:lang w:val="fr-BE"/>
              </w:rPr>
              <w:t xml:space="preserve"> </w:t>
            </w:r>
            <w:proofErr w:type="spellStart"/>
            <w:r w:rsidRPr="004A0815">
              <w:rPr>
                <w:rFonts w:ascii="Times New Roman" w:hAnsi="Times New Roman" w:cs="Times New Roman"/>
                <w:sz w:val="24"/>
                <w:szCs w:val="24"/>
                <w:lang w:val="fr-BE"/>
              </w:rPr>
              <w:t>folosit</w:t>
            </w:r>
            <w:proofErr w:type="spellEnd"/>
            <w:r w:rsidRPr="004A0815">
              <w:rPr>
                <w:rFonts w:ascii="Times New Roman" w:hAnsi="Times New Roman" w:cs="Times New Roman"/>
                <w:sz w:val="24"/>
                <w:szCs w:val="24"/>
                <w:lang w:val="fr-BE"/>
              </w:rPr>
              <w:t xml:space="preserve"> </w:t>
            </w:r>
            <w:proofErr w:type="spellStart"/>
            <w:r w:rsidRPr="004A0815">
              <w:rPr>
                <w:rFonts w:ascii="Times New Roman" w:hAnsi="Times New Roman" w:cs="Times New Roman"/>
                <w:sz w:val="24"/>
                <w:szCs w:val="24"/>
                <w:lang w:val="fr-BE"/>
              </w:rPr>
              <w:t>pentru</w:t>
            </w:r>
            <w:proofErr w:type="spellEnd"/>
            <w:r w:rsidRPr="004A0815">
              <w:rPr>
                <w:rFonts w:ascii="Times New Roman" w:hAnsi="Times New Roman" w:cs="Times New Roman"/>
                <w:sz w:val="24"/>
                <w:szCs w:val="24"/>
                <w:lang w:val="fr-BE"/>
              </w:rPr>
              <w:t xml:space="preserve"> a </w:t>
            </w:r>
            <w:proofErr w:type="spellStart"/>
            <w:r w:rsidRPr="004A0815">
              <w:rPr>
                <w:rFonts w:ascii="Times New Roman" w:hAnsi="Times New Roman" w:cs="Times New Roman"/>
                <w:sz w:val="24"/>
                <w:szCs w:val="24"/>
                <w:lang w:val="fr-BE"/>
              </w:rPr>
              <w:t>atrage</w:t>
            </w:r>
            <w:proofErr w:type="spellEnd"/>
            <w:r w:rsidRPr="004A0815">
              <w:rPr>
                <w:rFonts w:ascii="Times New Roman" w:hAnsi="Times New Roman" w:cs="Times New Roman"/>
                <w:sz w:val="24"/>
                <w:szCs w:val="24"/>
                <w:lang w:val="fr-BE"/>
              </w:rPr>
              <w:t xml:space="preserve"> </w:t>
            </w:r>
            <w:proofErr w:type="spellStart"/>
            <w:r w:rsidRPr="004A0815">
              <w:rPr>
                <w:rFonts w:ascii="Times New Roman" w:hAnsi="Times New Roman" w:cs="Times New Roman"/>
                <w:sz w:val="24"/>
                <w:szCs w:val="24"/>
                <w:lang w:val="fr-BE"/>
              </w:rPr>
              <w:t>prin</w:t>
            </w:r>
            <w:proofErr w:type="spellEnd"/>
            <w:r w:rsidRPr="004A0815">
              <w:rPr>
                <w:rFonts w:ascii="Times New Roman" w:hAnsi="Times New Roman" w:cs="Times New Roman"/>
                <w:sz w:val="24"/>
                <w:szCs w:val="24"/>
                <w:lang w:val="fr-BE"/>
              </w:rPr>
              <w:t xml:space="preserve"> </w:t>
            </w:r>
            <w:proofErr w:type="spellStart"/>
            <w:r w:rsidRPr="004A0815">
              <w:rPr>
                <w:rFonts w:ascii="Times New Roman" w:hAnsi="Times New Roman" w:cs="Times New Roman"/>
                <w:sz w:val="24"/>
                <w:szCs w:val="24"/>
                <w:lang w:val="fr-BE"/>
              </w:rPr>
              <w:t>video-uri</w:t>
            </w:r>
            <w:proofErr w:type="spellEnd"/>
            <w:r w:rsidRPr="004A0815">
              <w:rPr>
                <w:rFonts w:ascii="Times New Roman" w:hAnsi="Times New Roman" w:cs="Times New Roman"/>
                <w:sz w:val="24"/>
                <w:szCs w:val="24"/>
                <w:lang w:val="fr-BE"/>
              </w:rPr>
              <w:t xml:space="preserve"> </w:t>
            </w:r>
            <w:proofErr w:type="spellStart"/>
            <w:r w:rsidRPr="004A0815">
              <w:rPr>
                <w:rFonts w:ascii="Times New Roman" w:hAnsi="Times New Roman" w:cs="Times New Roman"/>
                <w:sz w:val="24"/>
                <w:szCs w:val="24"/>
                <w:lang w:val="fr-BE"/>
              </w:rPr>
              <w:t>create</w:t>
            </w:r>
            <w:proofErr w:type="spellEnd"/>
            <w:r w:rsidRPr="004A0815">
              <w:rPr>
                <w:rFonts w:ascii="Times New Roman" w:hAnsi="Times New Roman" w:cs="Times New Roman"/>
                <w:sz w:val="24"/>
                <w:szCs w:val="24"/>
                <w:lang w:val="fr-BE"/>
              </w:rPr>
              <w:t xml:space="preserve"> de </w:t>
            </w:r>
            <w:proofErr w:type="spellStart"/>
            <w:r w:rsidRPr="004A0815">
              <w:rPr>
                <w:rFonts w:ascii="Times New Roman" w:hAnsi="Times New Roman" w:cs="Times New Roman"/>
                <w:sz w:val="24"/>
                <w:szCs w:val="24"/>
                <w:lang w:val="fr-BE"/>
              </w:rPr>
              <w:t>echipa</w:t>
            </w:r>
            <w:proofErr w:type="spellEnd"/>
            <w:r w:rsidRPr="004A0815">
              <w:rPr>
                <w:rFonts w:ascii="Times New Roman" w:hAnsi="Times New Roman" w:cs="Times New Roman"/>
                <w:sz w:val="24"/>
                <w:szCs w:val="24"/>
                <w:lang w:val="fr-BE"/>
              </w:rPr>
              <w:t xml:space="preserve"> FITS. </w:t>
            </w:r>
            <w:proofErr w:type="spellStart"/>
            <w:r w:rsidRPr="004A0815">
              <w:rPr>
                <w:rFonts w:ascii="Times New Roman" w:hAnsi="Times New Roman" w:cs="Times New Roman"/>
                <w:sz w:val="24"/>
                <w:szCs w:val="24"/>
                <w:lang w:val="fr-BE"/>
              </w:rPr>
              <w:t>Youtube</w:t>
            </w:r>
            <w:proofErr w:type="spellEnd"/>
            <w:r w:rsidRPr="004A0815">
              <w:rPr>
                <w:rFonts w:ascii="Times New Roman" w:hAnsi="Times New Roman" w:cs="Times New Roman"/>
                <w:sz w:val="24"/>
                <w:szCs w:val="24"/>
                <w:lang w:val="fr-BE"/>
              </w:rPr>
              <w:t xml:space="preserve"> </w:t>
            </w:r>
            <w:proofErr w:type="spellStart"/>
            <w:r w:rsidRPr="004A0815">
              <w:rPr>
                <w:rFonts w:ascii="Times New Roman" w:hAnsi="Times New Roman" w:cs="Times New Roman"/>
                <w:sz w:val="24"/>
                <w:szCs w:val="24"/>
                <w:lang w:val="fr-BE"/>
              </w:rPr>
              <w:t>adună</w:t>
            </w:r>
            <w:proofErr w:type="spellEnd"/>
            <w:r w:rsidRPr="004A0815">
              <w:rPr>
                <w:rFonts w:ascii="Times New Roman" w:hAnsi="Times New Roman" w:cs="Times New Roman"/>
                <w:sz w:val="24"/>
                <w:szCs w:val="24"/>
                <w:lang w:val="fr-BE"/>
              </w:rPr>
              <w:t xml:space="preserve"> o </w:t>
            </w:r>
            <w:proofErr w:type="spellStart"/>
            <w:r w:rsidRPr="004A0815">
              <w:rPr>
                <w:rFonts w:ascii="Times New Roman" w:hAnsi="Times New Roman" w:cs="Times New Roman"/>
                <w:sz w:val="24"/>
                <w:szCs w:val="24"/>
                <w:lang w:val="fr-BE"/>
              </w:rPr>
              <w:t>comunitate</w:t>
            </w:r>
            <w:proofErr w:type="spellEnd"/>
            <w:r w:rsidRPr="004A0815">
              <w:rPr>
                <w:rFonts w:ascii="Times New Roman" w:hAnsi="Times New Roman" w:cs="Times New Roman"/>
                <w:sz w:val="24"/>
                <w:szCs w:val="24"/>
                <w:lang w:val="fr-BE"/>
              </w:rPr>
              <w:t xml:space="preserve"> </w:t>
            </w:r>
            <w:proofErr w:type="spellStart"/>
            <w:r w:rsidRPr="004A0815">
              <w:rPr>
                <w:rFonts w:ascii="Times New Roman" w:hAnsi="Times New Roman" w:cs="Times New Roman"/>
                <w:sz w:val="24"/>
                <w:szCs w:val="24"/>
                <w:lang w:val="fr-BE"/>
              </w:rPr>
              <w:t>uriaşă</w:t>
            </w:r>
            <w:proofErr w:type="spellEnd"/>
            <w:r w:rsidRPr="004A0815">
              <w:rPr>
                <w:rFonts w:ascii="Times New Roman" w:hAnsi="Times New Roman" w:cs="Times New Roman"/>
                <w:sz w:val="24"/>
                <w:szCs w:val="24"/>
                <w:lang w:val="fr-BE"/>
              </w:rPr>
              <w:t xml:space="preserve">, </w:t>
            </w:r>
            <w:proofErr w:type="spellStart"/>
            <w:r w:rsidRPr="004A0815">
              <w:rPr>
                <w:rFonts w:ascii="Times New Roman" w:hAnsi="Times New Roman" w:cs="Times New Roman"/>
                <w:sz w:val="24"/>
                <w:szCs w:val="24"/>
                <w:lang w:val="fr-BE"/>
              </w:rPr>
              <w:t>cu</w:t>
            </w:r>
            <w:proofErr w:type="spellEnd"/>
            <w:r w:rsidRPr="004A0815">
              <w:rPr>
                <w:rFonts w:ascii="Times New Roman" w:hAnsi="Times New Roman" w:cs="Times New Roman"/>
                <w:sz w:val="24"/>
                <w:szCs w:val="24"/>
                <w:lang w:val="fr-BE"/>
              </w:rPr>
              <w:t xml:space="preserve"> </w:t>
            </w:r>
            <w:proofErr w:type="spellStart"/>
            <w:r w:rsidRPr="004A0815">
              <w:rPr>
                <w:rFonts w:ascii="Times New Roman" w:hAnsi="Times New Roman" w:cs="Times New Roman"/>
                <w:sz w:val="24"/>
                <w:szCs w:val="24"/>
                <w:lang w:val="fr-BE"/>
              </w:rPr>
              <w:t>milioane</w:t>
            </w:r>
            <w:proofErr w:type="spellEnd"/>
            <w:r w:rsidRPr="004A0815">
              <w:rPr>
                <w:rFonts w:ascii="Times New Roman" w:hAnsi="Times New Roman" w:cs="Times New Roman"/>
                <w:sz w:val="24"/>
                <w:szCs w:val="24"/>
                <w:lang w:val="fr-BE"/>
              </w:rPr>
              <w:t xml:space="preserve"> de </w:t>
            </w:r>
            <w:proofErr w:type="spellStart"/>
            <w:r w:rsidRPr="004A0815">
              <w:rPr>
                <w:rFonts w:ascii="Times New Roman" w:hAnsi="Times New Roman" w:cs="Times New Roman"/>
                <w:sz w:val="24"/>
                <w:szCs w:val="24"/>
                <w:lang w:val="fr-BE"/>
              </w:rPr>
              <w:t>oameni</w:t>
            </w:r>
            <w:proofErr w:type="spellEnd"/>
            <w:r w:rsidRPr="004A0815">
              <w:rPr>
                <w:rFonts w:ascii="Times New Roman" w:hAnsi="Times New Roman" w:cs="Times New Roman"/>
                <w:sz w:val="24"/>
                <w:szCs w:val="24"/>
                <w:lang w:val="fr-BE"/>
              </w:rPr>
              <w:t xml:space="preserve"> </w:t>
            </w:r>
            <w:proofErr w:type="spellStart"/>
            <w:r w:rsidRPr="004A0815">
              <w:rPr>
                <w:rFonts w:ascii="Times New Roman" w:hAnsi="Times New Roman" w:cs="Times New Roman"/>
                <w:sz w:val="24"/>
                <w:szCs w:val="24"/>
                <w:lang w:val="fr-BE"/>
              </w:rPr>
              <w:t>din</w:t>
            </w:r>
            <w:proofErr w:type="spellEnd"/>
            <w:r w:rsidRPr="004A0815">
              <w:rPr>
                <w:rFonts w:ascii="Times New Roman" w:hAnsi="Times New Roman" w:cs="Times New Roman"/>
                <w:sz w:val="24"/>
                <w:szCs w:val="24"/>
                <w:lang w:val="fr-BE"/>
              </w:rPr>
              <w:t xml:space="preserve"> </w:t>
            </w:r>
            <w:proofErr w:type="spellStart"/>
            <w:r w:rsidRPr="004A0815">
              <w:rPr>
                <w:rFonts w:ascii="Times New Roman" w:hAnsi="Times New Roman" w:cs="Times New Roman"/>
                <w:sz w:val="24"/>
                <w:szCs w:val="24"/>
                <w:lang w:val="fr-BE"/>
              </w:rPr>
              <w:t>toate</w:t>
            </w:r>
            <w:proofErr w:type="spellEnd"/>
            <w:r w:rsidRPr="004A0815">
              <w:rPr>
                <w:rFonts w:ascii="Times New Roman" w:hAnsi="Times New Roman" w:cs="Times New Roman"/>
                <w:sz w:val="24"/>
                <w:szCs w:val="24"/>
                <w:lang w:val="fr-BE"/>
              </w:rPr>
              <w:t xml:space="preserve"> </w:t>
            </w:r>
            <w:proofErr w:type="spellStart"/>
            <w:r w:rsidRPr="004A0815">
              <w:rPr>
                <w:rFonts w:ascii="Times New Roman" w:hAnsi="Times New Roman" w:cs="Times New Roman"/>
                <w:sz w:val="24"/>
                <w:szCs w:val="24"/>
                <w:lang w:val="fr-BE"/>
              </w:rPr>
              <w:t>categoriile</w:t>
            </w:r>
            <w:proofErr w:type="spellEnd"/>
            <w:r w:rsidRPr="004A0815">
              <w:rPr>
                <w:rFonts w:ascii="Times New Roman" w:hAnsi="Times New Roman" w:cs="Times New Roman"/>
                <w:sz w:val="24"/>
                <w:szCs w:val="24"/>
                <w:lang w:val="fr-BE"/>
              </w:rPr>
              <w:t xml:space="preserve"> sociale </w:t>
            </w:r>
            <w:proofErr w:type="spellStart"/>
            <w:r w:rsidRPr="004A0815">
              <w:rPr>
                <w:rFonts w:ascii="Times New Roman" w:hAnsi="Times New Roman" w:cs="Times New Roman"/>
                <w:sz w:val="24"/>
                <w:szCs w:val="24"/>
                <w:lang w:val="fr-BE"/>
              </w:rPr>
              <w:t>şi</w:t>
            </w:r>
            <w:proofErr w:type="spellEnd"/>
            <w:r w:rsidRPr="004A0815">
              <w:rPr>
                <w:rFonts w:ascii="Times New Roman" w:hAnsi="Times New Roman" w:cs="Times New Roman"/>
                <w:sz w:val="24"/>
                <w:szCs w:val="24"/>
                <w:lang w:val="fr-BE"/>
              </w:rPr>
              <w:t xml:space="preserve"> </w:t>
            </w:r>
            <w:proofErr w:type="spellStart"/>
            <w:r w:rsidRPr="004A0815">
              <w:rPr>
                <w:rFonts w:ascii="Times New Roman" w:hAnsi="Times New Roman" w:cs="Times New Roman"/>
                <w:sz w:val="24"/>
                <w:szCs w:val="24"/>
                <w:lang w:val="fr-BE"/>
              </w:rPr>
              <w:t>profesionale</w:t>
            </w:r>
            <w:proofErr w:type="spellEnd"/>
            <w:r w:rsidRPr="004A0815">
              <w:rPr>
                <w:rFonts w:ascii="Times New Roman" w:hAnsi="Times New Roman" w:cs="Times New Roman"/>
                <w:sz w:val="24"/>
                <w:szCs w:val="24"/>
                <w:lang w:val="fr-BE"/>
              </w:rPr>
              <w:t>.</w:t>
            </w:r>
          </w:p>
          <w:p w14:paraId="1543C088" w14:textId="77777777" w:rsidR="00540408" w:rsidRDefault="00540408" w:rsidP="00540408">
            <w:pPr>
              <w:rPr>
                <w:rFonts w:ascii="Times New Roman" w:hAnsi="Times New Roman" w:cs="Times New Roman"/>
                <w:sz w:val="24"/>
                <w:szCs w:val="24"/>
                <w:lang w:val="fr-BE"/>
              </w:rPr>
            </w:pPr>
          </w:p>
          <w:p w14:paraId="53C55203" w14:textId="10208A6C" w:rsidR="00C756E1" w:rsidRPr="00753689" w:rsidRDefault="00753689" w:rsidP="00540408">
            <w:pPr>
              <w:rPr>
                <w:rFonts w:ascii="Times New Roman" w:hAnsi="Times New Roman" w:cs="Times New Roman"/>
                <w:sz w:val="24"/>
                <w:szCs w:val="24"/>
                <w:lang w:val="fr-BE"/>
              </w:rPr>
            </w:pPr>
            <w:proofErr w:type="spellStart"/>
            <w:r w:rsidRPr="00753689">
              <w:rPr>
                <w:rFonts w:ascii="Times New Roman" w:hAnsi="Times New Roman" w:cs="Times New Roman"/>
                <w:sz w:val="24"/>
                <w:szCs w:val="24"/>
                <w:lang w:val="fr-BE"/>
              </w:rPr>
              <w:lastRenderedPageBreak/>
              <w:t>Durata</w:t>
            </w:r>
            <w:proofErr w:type="spellEnd"/>
            <w:r w:rsidRPr="00753689">
              <w:rPr>
                <w:rFonts w:ascii="Times New Roman" w:hAnsi="Times New Roman" w:cs="Times New Roman"/>
                <w:sz w:val="24"/>
                <w:szCs w:val="24"/>
                <w:lang w:val="fr-BE"/>
              </w:rPr>
              <w:t xml:space="preserve"> </w:t>
            </w:r>
            <w:r>
              <w:rPr>
                <w:rFonts w:ascii="Times New Roman" w:hAnsi="Times New Roman" w:cs="Times New Roman"/>
                <w:sz w:val="24"/>
                <w:szCs w:val="24"/>
                <w:lang w:val="fr-BE"/>
              </w:rPr>
              <w:t xml:space="preserve">de </w:t>
            </w:r>
            <w:proofErr w:type="spellStart"/>
            <w:r>
              <w:rPr>
                <w:rFonts w:ascii="Times New Roman" w:hAnsi="Times New Roman" w:cs="Times New Roman"/>
                <w:sz w:val="24"/>
                <w:szCs w:val="24"/>
                <w:lang w:val="fr-BE"/>
              </w:rPr>
              <w:t>derulare</w:t>
            </w:r>
            <w:proofErr w:type="spellEnd"/>
            <w:r w:rsidRPr="00753689">
              <w:rPr>
                <w:rFonts w:ascii="Times New Roman" w:hAnsi="Times New Roman" w:cs="Times New Roman"/>
                <w:sz w:val="24"/>
                <w:szCs w:val="24"/>
                <w:lang w:val="fr-BE"/>
              </w:rPr>
              <w:t xml:space="preserve"> este de la data </w:t>
            </w:r>
            <w:proofErr w:type="spellStart"/>
            <w:r w:rsidRPr="00753689">
              <w:rPr>
                <w:rFonts w:ascii="Times New Roman" w:hAnsi="Times New Roman" w:cs="Times New Roman"/>
                <w:sz w:val="24"/>
                <w:szCs w:val="24"/>
                <w:lang w:val="fr-BE"/>
              </w:rPr>
              <w:t>semnării</w:t>
            </w:r>
            <w:proofErr w:type="spellEnd"/>
            <w:r w:rsidRPr="00753689">
              <w:rPr>
                <w:rFonts w:ascii="Times New Roman" w:hAnsi="Times New Roman" w:cs="Times New Roman"/>
                <w:sz w:val="24"/>
                <w:szCs w:val="24"/>
                <w:lang w:val="fr-BE"/>
              </w:rPr>
              <w:t xml:space="preserve"> </w:t>
            </w:r>
            <w:proofErr w:type="spellStart"/>
            <w:r w:rsidRPr="00753689">
              <w:rPr>
                <w:rFonts w:ascii="Times New Roman" w:hAnsi="Times New Roman" w:cs="Times New Roman"/>
                <w:sz w:val="24"/>
                <w:szCs w:val="24"/>
                <w:lang w:val="fr-BE"/>
              </w:rPr>
              <w:t>contractului</w:t>
            </w:r>
            <w:proofErr w:type="spellEnd"/>
            <w:r w:rsidRPr="00753689">
              <w:rPr>
                <w:rFonts w:ascii="Times New Roman" w:hAnsi="Times New Roman" w:cs="Times New Roman"/>
                <w:sz w:val="24"/>
                <w:szCs w:val="24"/>
                <w:lang w:val="fr-BE"/>
              </w:rPr>
              <w:t xml:space="preserve"> </w:t>
            </w:r>
            <w:proofErr w:type="spellStart"/>
            <w:r w:rsidRPr="00753689">
              <w:rPr>
                <w:rFonts w:ascii="Times New Roman" w:hAnsi="Times New Roman" w:cs="Times New Roman"/>
                <w:sz w:val="24"/>
                <w:szCs w:val="24"/>
                <w:lang w:val="fr-BE"/>
              </w:rPr>
              <w:t>și</w:t>
            </w:r>
            <w:proofErr w:type="spellEnd"/>
            <w:r w:rsidRPr="00753689">
              <w:rPr>
                <w:rFonts w:ascii="Times New Roman" w:hAnsi="Times New Roman" w:cs="Times New Roman"/>
                <w:sz w:val="24"/>
                <w:szCs w:val="24"/>
                <w:lang w:val="fr-BE"/>
              </w:rPr>
              <w:t xml:space="preserve"> </w:t>
            </w:r>
            <w:proofErr w:type="spellStart"/>
            <w:r w:rsidRPr="00753689">
              <w:rPr>
                <w:rFonts w:ascii="Times New Roman" w:hAnsi="Times New Roman" w:cs="Times New Roman"/>
                <w:sz w:val="24"/>
                <w:szCs w:val="24"/>
                <w:lang w:val="fr-BE"/>
              </w:rPr>
              <w:t>până</w:t>
            </w:r>
            <w:proofErr w:type="spellEnd"/>
            <w:r w:rsidRPr="00753689">
              <w:rPr>
                <w:rFonts w:ascii="Times New Roman" w:hAnsi="Times New Roman" w:cs="Times New Roman"/>
                <w:sz w:val="24"/>
                <w:szCs w:val="24"/>
                <w:lang w:val="fr-BE"/>
              </w:rPr>
              <w:t xml:space="preserve"> la data de </w:t>
            </w:r>
            <w:r w:rsidR="00B376DC">
              <w:rPr>
                <w:rFonts w:ascii="Times New Roman" w:hAnsi="Times New Roman" w:cs="Times New Roman"/>
                <w:sz w:val="24"/>
                <w:szCs w:val="24"/>
                <w:lang w:val="fr-BE"/>
              </w:rPr>
              <w:t xml:space="preserve">31 </w:t>
            </w:r>
            <w:proofErr w:type="spellStart"/>
            <w:r w:rsidR="00B376DC">
              <w:rPr>
                <w:rFonts w:ascii="Times New Roman" w:hAnsi="Times New Roman" w:cs="Times New Roman"/>
                <w:sz w:val="24"/>
                <w:szCs w:val="24"/>
                <w:lang w:val="fr-BE"/>
              </w:rPr>
              <w:t>iulie</w:t>
            </w:r>
            <w:proofErr w:type="spellEnd"/>
            <w:r w:rsidR="00B376DC">
              <w:rPr>
                <w:rFonts w:ascii="Times New Roman" w:hAnsi="Times New Roman" w:cs="Times New Roman"/>
                <w:sz w:val="24"/>
                <w:szCs w:val="24"/>
                <w:lang w:val="fr-BE"/>
              </w:rPr>
              <w:t xml:space="preserve"> 2024.</w:t>
            </w:r>
          </w:p>
        </w:tc>
      </w:tr>
    </w:tbl>
    <w:p w14:paraId="1CE98076" w14:textId="77777777" w:rsidR="00626B24" w:rsidRDefault="00626B24" w:rsidP="004540AA">
      <w:pPr>
        <w:spacing w:before="120" w:after="120" w:line="276" w:lineRule="auto"/>
        <w:jc w:val="both"/>
        <w:rPr>
          <w:rFonts w:ascii="Times New Roman" w:hAnsi="Times New Roman" w:cs="Times New Roman"/>
          <w:sz w:val="24"/>
          <w:szCs w:val="24"/>
        </w:rPr>
      </w:pPr>
    </w:p>
    <w:p w14:paraId="0CDCD684" w14:textId="77777777" w:rsidR="008E6B0F" w:rsidRPr="004540AA" w:rsidRDefault="008E6B0F" w:rsidP="004540AA">
      <w:pPr>
        <w:spacing w:before="120" w:after="120" w:line="276" w:lineRule="auto"/>
        <w:jc w:val="both"/>
        <w:rPr>
          <w:rFonts w:ascii="Times New Roman" w:hAnsi="Times New Roman" w:cs="Times New Roman"/>
          <w:b/>
          <w:sz w:val="24"/>
          <w:szCs w:val="24"/>
        </w:rPr>
      </w:pPr>
    </w:p>
    <w:p w14:paraId="44F1F407" w14:textId="77777777" w:rsidR="00626B24" w:rsidRPr="004540AA" w:rsidRDefault="00626B24" w:rsidP="004540AA">
      <w:pPr>
        <w:pStyle w:val="Heading2"/>
        <w:numPr>
          <w:ilvl w:val="0"/>
          <w:numId w:val="7"/>
        </w:numPr>
        <w:spacing w:before="120" w:after="120"/>
        <w:jc w:val="both"/>
        <w:rPr>
          <w:rFonts w:ascii="Times New Roman" w:hAnsi="Times New Roman" w:cs="Times New Roman"/>
          <w:sz w:val="24"/>
          <w:szCs w:val="24"/>
        </w:rPr>
      </w:pPr>
      <w:bookmarkStart w:id="10" w:name="_Toc478634986"/>
      <w:r w:rsidRPr="004540AA">
        <w:rPr>
          <w:rFonts w:ascii="Times New Roman" w:hAnsi="Times New Roman" w:cs="Times New Roman"/>
          <w:sz w:val="24"/>
          <w:szCs w:val="24"/>
        </w:rPr>
        <w:t xml:space="preserve">Atribuțiile și responsabilitățile </w:t>
      </w:r>
      <w:bookmarkEnd w:id="10"/>
      <w:r w:rsidR="00A23538" w:rsidRPr="004540AA">
        <w:rPr>
          <w:rFonts w:ascii="Times New Roman" w:hAnsi="Times New Roman" w:cs="Times New Roman"/>
          <w:sz w:val="24"/>
          <w:szCs w:val="24"/>
        </w:rPr>
        <w:t>părților</w:t>
      </w:r>
    </w:p>
    <w:tbl>
      <w:tblPr>
        <w:tblStyle w:val="TableGrid"/>
        <w:tblW w:w="0" w:type="auto"/>
        <w:tblLook w:val="04A0" w:firstRow="1" w:lastRow="0" w:firstColumn="1" w:lastColumn="0" w:noHBand="0" w:noVBand="1"/>
      </w:tblPr>
      <w:tblGrid>
        <w:gridCol w:w="9060"/>
      </w:tblGrid>
      <w:tr w:rsidR="0023595F" w:rsidRPr="004540AA" w14:paraId="4C6BDA2A" w14:textId="77777777" w:rsidTr="0023595F">
        <w:tc>
          <w:tcPr>
            <w:tcW w:w="9060" w:type="dxa"/>
          </w:tcPr>
          <w:p w14:paraId="17EA12C0" w14:textId="77777777" w:rsidR="00264D58" w:rsidRPr="004540AA" w:rsidRDefault="00264D58" w:rsidP="00264D58">
            <w:pPr>
              <w:pStyle w:val="Default"/>
              <w:jc w:val="both"/>
              <w:rPr>
                <w:rFonts w:ascii="Times New Roman" w:hAnsi="Times New Roman" w:cs="Times New Roman"/>
                <w:b/>
                <w:i/>
                <w:lang w:val="fr-BE"/>
              </w:rPr>
            </w:pPr>
            <w:proofErr w:type="spellStart"/>
            <w:r w:rsidRPr="004540AA">
              <w:rPr>
                <w:rFonts w:ascii="Times New Roman" w:hAnsi="Times New Roman" w:cs="Times New Roman"/>
                <w:b/>
                <w:bCs/>
                <w:i/>
                <w:lang w:val="fr-BE"/>
              </w:rPr>
              <w:t>Ofertantul</w:t>
            </w:r>
            <w:proofErr w:type="spellEnd"/>
            <w:r w:rsidRPr="004540AA">
              <w:rPr>
                <w:rFonts w:ascii="Times New Roman" w:hAnsi="Times New Roman" w:cs="Times New Roman"/>
                <w:b/>
                <w:bCs/>
                <w:i/>
                <w:lang w:val="fr-BE"/>
              </w:rPr>
              <w:t xml:space="preserve"> </w:t>
            </w:r>
            <w:r w:rsidRPr="004540AA">
              <w:rPr>
                <w:rFonts w:ascii="Times New Roman" w:hAnsi="Times New Roman" w:cs="Times New Roman"/>
                <w:b/>
                <w:i/>
                <w:lang w:val="fr-BE"/>
              </w:rPr>
              <w:t xml:space="preserve">are </w:t>
            </w:r>
            <w:proofErr w:type="spellStart"/>
            <w:r w:rsidRPr="004540AA">
              <w:rPr>
                <w:rFonts w:ascii="Times New Roman" w:hAnsi="Times New Roman" w:cs="Times New Roman"/>
                <w:b/>
                <w:i/>
                <w:lang w:val="fr-BE"/>
              </w:rPr>
              <w:t>următoarele</w:t>
            </w:r>
            <w:proofErr w:type="spellEnd"/>
            <w:r w:rsidRPr="004540AA">
              <w:rPr>
                <w:rFonts w:ascii="Times New Roman" w:hAnsi="Times New Roman" w:cs="Times New Roman"/>
                <w:b/>
                <w:i/>
                <w:lang w:val="fr-BE"/>
              </w:rPr>
              <w:t xml:space="preserve"> </w:t>
            </w:r>
            <w:proofErr w:type="spellStart"/>
            <w:r w:rsidRPr="004540AA">
              <w:rPr>
                <w:rFonts w:ascii="Times New Roman" w:hAnsi="Times New Roman" w:cs="Times New Roman"/>
                <w:b/>
                <w:i/>
                <w:lang w:val="fr-BE"/>
              </w:rPr>
              <w:t>obligații</w:t>
            </w:r>
            <w:proofErr w:type="spellEnd"/>
            <w:r w:rsidRPr="004540AA">
              <w:rPr>
                <w:rFonts w:ascii="Times New Roman" w:hAnsi="Times New Roman" w:cs="Times New Roman"/>
                <w:b/>
                <w:i/>
                <w:lang w:val="fr-BE"/>
              </w:rPr>
              <w:t xml:space="preserve"> principale: </w:t>
            </w:r>
          </w:p>
          <w:p w14:paraId="09DE0D7F" w14:textId="77777777" w:rsidR="00264D58" w:rsidRPr="004540AA" w:rsidRDefault="00264D58" w:rsidP="00264D58">
            <w:pPr>
              <w:pStyle w:val="Default"/>
              <w:numPr>
                <w:ilvl w:val="1"/>
                <w:numId w:val="15"/>
              </w:numPr>
              <w:spacing w:after="60"/>
              <w:ind w:left="630"/>
              <w:jc w:val="both"/>
              <w:rPr>
                <w:rFonts w:ascii="Times New Roman" w:hAnsi="Times New Roman" w:cs="Times New Roman"/>
                <w:i/>
                <w:lang w:val="fr-BE"/>
              </w:rPr>
            </w:pPr>
            <w:proofErr w:type="spellStart"/>
            <w:r w:rsidRPr="004540AA">
              <w:rPr>
                <w:rFonts w:ascii="Times New Roman" w:hAnsi="Times New Roman" w:cs="Times New Roman"/>
                <w:i/>
                <w:lang w:val="fr-BE"/>
              </w:rPr>
              <w:t>mobilizarea</w:t>
            </w:r>
            <w:proofErr w:type="spellEnd"/>
            <w:r w:rsidRPr="004540AA">
              <w:rPr>
                <w:rFonts w:ascii="Times New Roman" w:hAnsi="Times New Roman" w:cs="Times New Roman"/>
                <w:i/>
                <w:lang w:val="fr-BE"/>
              </w:rPr>
              <w:t xml:space="preserve"> de </w:t>
            </w:r>
            <w:proofErr w:type="spellStart"/>
            <w:r w:rsidRPr="004540AA">
              <w:rPr>
                <w:rFonts w:ascii="Times New Roman" w:hAnsi="Times New Roman" w:cs="Times New Roman"/>
                <w:i/>
                <w:lang w:val="fr-BE"/>
              </w:rPr>
              <w:t>resurse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suficiente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și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cu</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expertiză</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adecvată</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pentru</w:t>
            </w:r>
            <w:proofErr w:type="spellEnd"/>
            <w:r w:rsidRPr="004540AA">
              <w:rPr>
                <w:rFonts w:ascii="Times New Roman" w:hAnsi="Times New Roman" w:cs="Times New Roman"/>
                <w:i/>
                <w:lang w:val="fr-BE"/>
              </w:rPr>
              <w:t xml:space="preserve"> a </w:t>
            </w:r>
            <w:proofErr w:type="spellStart"/>
            <w:r w:rsidRPr="004540AA">
              <w:rPr>
                <w:rFonts w:ascii="Times New Roman" w:hAnsi="Times New Roman" w:cs="Times New Roman"/>
                <w:i/>
                <w:lang w:val="fr-BE"/>
              </w:rPr>
              <w:t>asigura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gestionarea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contractului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astfel</w:t>
            </w:r>
            <w:proofErr w:type="spellEnd"/>
            <w:r w:rsidRPr="004540AA">
              <w:rPr>
                <w:rFonts w:ascii="Times New Roman" w:hAnsi="Times New Roman" w:cs="Times New Roman"/>
                <w:i/>
                <w:lang w:val="fr-BE"/>
              </w:rPr>
              <w:t xml:space="preserve"> cum este </w:t>
            </w:r>
            <w:proofErr w:type="spellStart"/>
            <w:r w:rsidRPr="004540AA">
              <w:rPr>
                <w:rFonts w:ascii="Times New Roman" w:hAnsi="Times New Roman" w:cs="Times New Roman"/>
                <w:i/>
                <w:lang w:val="fr-BE"/>
              </w:rPr>
              <w:t>solicitat</w:t>
            </w:r>
            <w:proofErr w:type="spellEnd"/>
            <w:r w:rsidRPr="004540AA">
              <w:rPr>
                <w:rFonts w:ascii="Times New Roman" w:hAnsi="Times New Roman" w:cs="Times New Roman"/>
                <w:i/>
                <w:lang w:val="fr-BE"/>
              </w:rPr>
              <w:t xml:space="preserve"> la </w:t>
            </w:r>
            <w:proofErr w:type="spellStart"/>
            <w:r w:rsidRPr="004540AA">
              <w:rPr>
                <w:rFonts w:ascii="Times New Roman" w:hAnsi="Times New Roman" w:cs="Times New Roman"/>
                <w:i/>
                <w:lang w:val="fr-BE"/>
              </w:rPr>
              <w:t>nivelul</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Caietului</w:t>
            </w:r>
            <w:proofErr w:type="spellEnd"/>
            <w:r w:rsidRPr="004540AA">
              <w:rPr>
                <w:rFonts w:ascii="Times New Roman" w:hAnsi="Times New Roman" w:cs="Times New Roman"/>
                <w:i/>
                <w:lang w:val="fr-BE"/>
              </w:rPr>
              <w:t xml:space="preserve"> de </w:t>
            </w:r>
            <w:proofErr w:type="spellStart"/>
            <w:r w:rsidRPr="004540AA">
              <w:rPr>
                <w:rFonts w:ascii="Times New Roman" w:hAnsi="Times New Roman" w:cs="Times New Roman"/>
                <w:i/>
                <w:lang w:val="fr-BE"/>
              </w:rPr>
              <w:t>Sarcini</w:t>
            </w:r>
            <w:proofErr w:type="spellEnd"/>
            <w:r w:rsidRPr="004540AA">
              <w:rPr>
                <w:rFonts w:ascii="Times New Roman" w:hAnsi="Times New Roman" w:cs="Times New Roman"/>
                <w:i/>
                <w:lang w:val="fr-BE"/>
              </w:rPr>
              <w:t xml:space="preserve">, </w:t>
            </w:r>
          </w:p>
          <w:p w14:paraId="26B875AF" w14:textId="77777777" w:rsidR="00264D58" w:rsidRPr="004540AA" w:rsidRDefault="00264D58" w:rsidP="00264D58">
            <w:pPr>
              <w:pStyle w:val="Default"/>
              <w:numPr>
                <w:ilvl w:val="1"/>
                <w:numId w:val="15"/>
              </w:numPr>
              <w:spacing w:after="60"/>
              <w:ind w:left="630"/>
              <w:jc w:val="both"/>
              <w:rPr>
                <w:rFonts w:ascii="Times New Roman" w:hAnsi="Times New Roman" w:cs="Times New Roman"/>
                <w:i/>
                <w:lang w:val="fr-BE"/>
              </w:rPr>
            </w:pPr>
            <w:proofErr w:type="spellStart"/>
            <w:r w:rsidRPr="004540AA">
              <w:rPr>
                <w:rFonts w:ascii="Times New Roman" w:hAnsi="Times New Roman" w:cs="Times New Roman"/>
                <w:i/>
                <w:lang w:val="fr-BE"/>
              </w:rPr>
              <w:t>îndeplinirea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obligațiilor</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contractuale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cu</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respectarea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bunelor</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practici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din</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domeniu</w:t>
            </w:r>
            <w:proofErr w:type="spellEnd"/>
            <w:r w:rsidRPr="004540AA">
              <w:rPr>
                <w:rFonts w:ascii="Times New Roman" w:hAnsi="Times New Roman" w:cs="Times New Roman"/>
                <w:i/>
                <w:lang w:val="fr-BE"/>
              </w:rPr>
              <w:t xml:space="preserve">, a </w:t>
            </w:r>
            <w:proofErr w:type="spellStart"/>
            <w:r w:rsidRPr="004540AA">
              <w:rPr>
                <w:rFonts w:ascii="Times New Roman" w:hAnsi="Times New Roman" w:cs="Times New Roman"/>
                <w:i/>
                <w:lang w:val="fr-BE"/>
              </w:rPr>
              <w:t>prevederilor</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legale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și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contractuale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relevante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astfel</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încât</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să</w:t>
            </w:r>
            <w:proofErr w:type="spellEnd"/>
            <w:r w:rsidRPr="004540AA">
              <w:rPr>
                <w:rFonts w:ascii="Times New Roman" w:hAnsi="Times New Roman" w:cs="Times New Roman"/>
                <w:i/>
                <w:lang w:val="fr-BE"/>
              </w:rPr>
              <w:t xml:space="preserve"> se </w:t>
            </w:r>
            <w:proofErr w:type="spellStart"/>
            <w:r w:rsidRPr="004540AA">
              <w:rPr>
                <w:rFonts w:ascii="Times New Roman" w:hAnsi="Times New Roman" w:cs="Times New Roman"/>
                <w:i/>
                <w:lang w:val="fr-BE"/>
              </w:rPr>
              <w:t>asigure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că</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obligațiile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sunt</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îndeplinite</w:t>
            </w:r>
            <w:proofErr w:type="spellEnd"/>
            <w:r w:rsidRPr="004540AA">
              <w:rPr>
                <w:rFonts w:ascii="Times New Roman" w:hAnsi="Times New Roman" w:cs="Times New Roman"/>
                <w:i/>
                <w:lang w:val="fr-BE"/>
              </w:rPr>
              <w:t xml:space="preserve"> la </w:t>
            </w:r>
            <w:proofErr w:type="spellStart"/>
            <w:r w:rsidRPr="004540AA">
              <w:rPr>
                <w:rFonts w:ascii="Times New Roman" w:hAnsi="Times New Roman" w:cs="Times New Roman"/>
                <w:i/>
                <w:lang w:val="fr-BE"/>
              </w:rPr>
              <w:t>parametrii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solicitați</w:t>
            </w:r>
            <w:proofErr w:type="spellEnd"/>
            <w:r w:rsidRPr="004540AA">
              <w:rPr>
                <w:rFonts w:ascii="Times New Roman" w:hAnsi="Times New Roman" w:cs="Times New Roman"/>
                <w:i/>
                <w:lang w:val="fr-BE"/>
              </w:rPr>
              <w:t xml:space="preserve">, </w:t>
            </w:r>
          </w:p>
          <w:p w14:paraId="0D8772DE" w14:textId="77777777" w:rsidR="00264D58" w:rsidRPr="004540AA" w:rsidRDefault="00264D58" w:rsidP="00264D58">
            <w:pPr>
              <w:pStyle w:val="Default"/>
              <w:numPr>
                <w:ilvl w:val="1"/>
                <w:numId w:val="15"/>
              </w:numPr>
              <w:spacing w:after="60"/>
              <w:ind w:left="630"/>
              <w:jc w:val="both"/>
              <w:rPr>
                <w:rFonts w:ascii="Times New Roman" w:hAnsi="Times New Roman" w:cs="Times New Roman"/>
                <w:i/>
                <w:lang w:val="fr-BE"/>
              </w:rPr>
            </w:pPr>
            <w:proofErr w:type="spellStart"/>
            <w:r w:rsidRPr="004540AA">
              <w:rPr>
                <w:rFonts w:ascii="Times New Roman" w:hAnsi="Times New Roman" w:cs="Times New Roman"/>
                <w:i/>
                <w:lang w:val="fr-BE"/>
              </w:rPr>
              <w:t>asigurarea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unui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grad</w:t>
            </w:r>
            <w:proofErr w:type="spellEnd"/>
            <w:r w:rsidRPr="004540AA">
              <w:rPr>
                <w:rFonts w:ascii="Times New Roman" w:hAnsi="Times New Roman" w:cs="Times New Roman"/>
                <w:i/>
                <w:lang w:val="fr-BE"/>
              </w:rPr>
              <w:t xml:space="preserve"> de </w:t>
            </w:r>
            <w:proofErr w:type="spellStart"/>
            <w:r w:rsidRPr="004540AA">
              <w:rPr>
                <w:rFonts w:ascii="Times New Roman" w:hAnsi="Times New Roman" w:cs="Times New Roman"/>
                <w:i/>
                <w:lang w:val="fr-BE"/>
              </w:rPr>
              <w:t>flexibilitate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în</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planificarea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modalității</w:t>
            </w:r>
            <w:proofErr w:type="spellEnd"/>
            <w:r w:rsidRPr="004540AA">
              <w:rPr>
                <w:rFonts w:ascii="Times New Roman" w:hAnsi="Times New Roman" w:cs="Times New Roman"/>
                <w:i/>
                <w:lang w:val="fr-BE"/>
              </w:rPr>
              <w:t xml:space="preserve"> de </w:t>
            </w:r>
            <w:proofErr w:type="spellStart"/>
            <w:r w:rsidRPr="004540AA">
              <w:rPr>
                <w:rFonts w:ascii="Times New Roman" w:hAnsi="Times New Roman" w:cs="Times New Roman"/>
                <w:i/>
                <w:lang w:val="fr-BE"/>
              </w:rPr>
              <w:t>gestionare</w:t>
            </w:r>
            <w:proofErr w:type="spellEnd"/>
            <w:r w:rsidRPr="004540AA">
              <w:rPr>
                <w:rFonts w:ascii="Times New Roman" w:hAnsi="Times New Roman" w:cs="Times New Roman"/>
                <w:i/>
                <w:lang w:val="fr-BE"/>
              </w:rPr>
              <w:t xml:space="preserve"> a </w:t>
            </w:r>
            <w:proofErr w:type="spellStart"/>
            <w:r w:rsidRPr="004540AA">
              <w:rPr>
                <w:rFonts w:ascii="Times New Roman" w:hAnsi="Times New Roman" w:cs="Times New Roman"/>
                <w:i/>
                <w:lang w:val="fr-BE"/>
              </w:rPr>
              <w:t>contractului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toată</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durata</w:t>
            </w:r>
            <w:proofErr w:type="spellEnd"/>
            <w:r w:rsidRPr="004540AA">
              <w:rPr>
                <w:rFonts w:ascii="Times New Roman" w:hAnsi="Times New Roman" w:cs="Times New Roman"/>
                <w:i/>
                <w:lang w:val="fr-BE"/>
              </w:rPr>
              <w:t xml:space="preserve"> de </w:t>
            </w:r>
            <w:proofErr w:type="spellStart"/>
            <w:r w:rsidRPr="004540AA">
              <w:rPr>
                <w:rFonts w:ascii="Times New Roman" w:hAnsi="Times New Roman" w:cs="Times New Roman"/>
                <w:i/>
                <w:lang w:val="fr-BE"/>
              </w:rPr>
              <w:t>derulare</w:t>
            </w:r>
            <w:proofErr w:type="spellEnd"/>
            <w:r w:rsidRPr="004540AA">
              <w:rPr>
                <w:rFonts w:ascii="Times New Roman" w:hAnsi="Times New Roman" w:cs="Times New Roman"/>
                <w:i/>
                <w:lang w:val="fr-BE"/>
              </w:rPr>
              <w:t xml:space="preserve"> a </w:t>
            </w:r>
            <w:proofErr w:type="spellStart"/>
            <w:r w:rsidRPr="004540AA">
              <w:rPr>
                <w:rFonts w:ascii="Times New Roman" w:hAnsi="Times New Roman" w:cs="Times New Roman"/>
                <w:i/>
                <w:lang w:val="fr-BE"/>
              </w:rPr>
              <w:t>contractului</w:t>
            </w:r>
            <w:proofErr w:type="spellEnd"/>
            <w:r w:rsidRPr="004540AA">
              <w:rPr>
                <w:rFonts w:ascii="Times New Roman" w:hAnsi="Times New Roman" w:cs="Times New Roman"/>
                <w:i/>
                <w:lang w:val="fr-BE"/>
              </w:rPr>
              <w:t xml:space="preserve">, </w:t>
            </w:r>
          </w:p>
          <w:p w14:paraId="204E6A12" w14:textId="77777777" w:rsidR="00264D58" w:rsidRPr="004540AA" w:rsidRDefault="00264D58" w:rsidP="00264D58">
            <w:pPr>
              <w:pStyle w:val="Default"/>
              <w:numPr>
                <w:ilvl w:val="1"/>
                <w:numId w:val="15"/>
              </w:numPr>
              <w:spacing w:after="60"/>
              <w:ind w:left="630"/>
              <w:jc w:val="both"/>
              <w:rPr>
                <w:rFonts w:ascii="Times New Roman" w:hAnsi="Times New Roman" w:cs="Times New Roman"/>
                <w:i/>
                <w:lang w:val="fr-BE"/>
              </w:rPr>
            </w:pPr>
            <w:proofErr w:type="spellStart"/>
            <w:r w:rsidRPr="004540AA">
              <w:rPr>
                <w:rFonts w:ascii="Times New Roman" w:hAnsi="Times New Roman" w:cs="Times New Roman"/>
                <w:i/>
                <w:lang w:val="fr-BE"/>
              </w:rPr>
              <w:t>transmiterea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datelor</w:t>
            </w:r>
            <w:proofErr w:type="spellEnd"/>
            <w:r w:rsidRPr="004540AA">
              <w:rPr>
                <w:rFonts w:ascii="Times New Roman" w:hAnsi="Times New Roman" w:cs="Times New Roman"/>
                <w:i/>
                <w:lang w:val="fr-BE"/>
              </w:rPr>
              <w:t xml:space="preserve"> de </w:t>
            </w:r>
            <w:proofErr w:type="spellStart"/>
            <w:r w:rsidRPr="004540AA">
              <w:rPr>
                <w:rFonts w:ascii="Times New Roman" w:hAnsi="Times New Roman" w:cs="Times New Roman"/>
                <w:i/>
                <w:lang w:val="fr-BE"/>
              </w:rPr>
              <w:t>identificare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și</w:t>
            </w:r>
            <w:proofErr w:type="spellEnd"/>
            <w:r w:rsidRPr="004540AA">
              <w:rPr>
                <w:rFonts w:ascii="Times New Roman" w:hAnsi="Times New Roman" w:cs="Times New Roman"/>
                <w:i/>
                <w:lang w:val="fr-BE"/>
              </w:rPr>
              <w:t xml:space="preserve"> de contact ale </w:t>
            </w:r>
            <w:proofErr w:type="spellStart"/>
            <w:r w:rsidRPr="004540AA">
              <w:rPr>
                <w:rFonts w:ascii="Times New Roman" w:hAnsi="Times New Roman" w:cs="Times New Roman"/>
                <w:i/>
                <w:lang w:val="fr-BE"/>
              </w:rPr>
              <w:t>personalului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alocat</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pentru</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executarea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contractului</w:t>
            </w:r>
            <w:proofErr w:type="spellEnd"/>
            <w:r w:rsidRPr="004540AA">
              <w:rPr>
                <w:rFonts w:ascii="Times New Roman" w:hAnsi="Times New Roman" w:cs="Times New Roman"/>
                <w:i/>
                <w:lang w:val="fr-BE"/>
              </w:rPr>
              <w:t xml:space="preserve"> </w:t>
            </w:r>
          </w:p>
          <w:p w14:paraId="7B47E996" w14:textId="77777777" w:rsidR="00264D58" w:rsidRPr="004540AA" w:rsidRDefault="00264D58" w:rsidP="00264D58">
            <w:pPr>
              <w:pStyle w:val="Default"/>
              <w:numPr>
                <w:ilvl w:val="1"/>
                <w:numId w:val="15"/>
              </w:numPr>
              <w:spacing w:after="60"/>
              <w:ind w:left="630"/>
              <w:jc w:val="both"/>
              <w:rPr>
                <w:rFonts w:ascii="Times New Roman" w:hAnsi="Times New Roman" w:cs="Times New Roman"/>
                <w:i/>
                <w:lang w:val="fr-BE"/>
              </w:rPr>
            </w:pPr>
            <w:proofErr w:type="spellStart"/>
            <w:r w:rsidRPr="004540AA">
              <w:rPr>
                <w:rFonts w:ascii="Times New Roman" w:hAnsi="Times New Roman" w:cs="Times New Roman"/>
                <w:i/>
                <w:lang w:val="fr-BE"/>
              </w:rPr>
              <w:t>reducerea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în</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măsura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posibilă</w:t>
            </w:r>
            <w:proofErr w:type="spellEnd"/>
            <w:r w:rsidRPr="004540AA">
              <w:rPr>
                <w:rFonts w:ascii="Times New Roman" w:hAnsi="Times New Roman" w:cs="Times New Roman"/>
                <w:i/>
                <w:lang w:val="fr-BE"/>
              </w:rPr>
              <w:t xml:space="preserve">, la </w:t>
            </w:r>
            <w:proofErr w:type="spellStart"/>
            <w:r w:rsidRPr="004540AA">
              <w:rPr>
                <w:rFonts w:ascii="Times New Roman" w:hAnsi="Times New Roman" w:cs="Times New Roman"/>
                <w:i/>
                <w:lang w:val="fr-BE"/>
              </w:rPr>
              <w:t>minim</w:t>
            </w:r>
            <w:proofErr w:type="spellEnd"/>
            <w:r w:rsidRPr="004540AA">
              <w:rPr>
                <w:rFonts w:ascii="Times New Roman" w:hAnsi="Times New Roman" w:cs="Times New Roman"/>
                <w:i/>
                <w:lang w:val="fr-BE"/>
              </w:rPr>
              <w:t xml:space="preserve">, a </w:t>
            </w:r>
            <w:proofErr w:type="spellStart"/>
            <w:r w:rsidRPr="004540AA">
              <w:rPr>
                <w:rFonts w:ascii="Times New Roman" w:hAnsi="Times New Roman" w:cs="Times New Roman"/>
                <w:i/>
                <w:lang w:val="fr-BE"/>
              </w:rPr>
              <w:t>situațiilor</w:t>
            </w:r>
            <w:proofErr w:type="spellEnd"/>
            <w:r w:rsidRPr="004540AA">
              <w:rPr>
                <w:rFonts w:ascii="Times New Roman" w:hAnsi="Times New Roman" w:cs="Times New Roman"/>
                <w:i/>
                <w:lang w:val="fr-BE"/>
              </w:rPr>
              <w:t xml:space="preserve"> de </w:t>
            </w:r>
            <w:proofErr w:type="spellStart"/>
            <w:r w:rsidRPr="004540AA">
              <w:rPr>
                <w:rFonts w:ascii="Times New Roman" w:hAnsi="Times New Roman" w:cs="Times New Roman"/>
                <w:i/>
                <w:lang w:val="fr-BE"/>
              </w:rPr>
              <w:t>întârzieri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în</w:t>
            </w:r>
            <w:proofErr w:type="spellEnd"/>
            <w:r w:rsidRPr="004540AA">
              <w:rPr>
                <w:rFonts w:ascii="Times New Roman" w:hAnsi="Times New Roman" w:cs="Times New Roman"/>
                <w:i/>
                <w:lang w:val="fr-BE"/>
              </w:rPr>
              <w:t xml:space="preserve"> </w:t>
            </w:r>
            <w:proofErr w:type="spellStart"/>
            <w:r>
              <w:rPr>
                <w:rFonts w:ascii="Times New Roman" w:hAnsi="Times New Roman" w:cs="Times New Roman"/>
                <w:i/>
                <w:lang w:val="fr-BE"/>
              </w:rPr>
              <w:t>prestarea</w:t>
            </w:r>
            <w:proofErr w:type="spellEnd"/>
            <w:r>
              <w:rPr>
                <w:rFonts w:ascii="Times New Roman" w:hAnsi="Times New Roman" w:cs="Times New Roman"/>
                <w:i/>
                <w:lang w:val="fr-BE"/>
              </w:rPr>
              <w:t xml:space="preserve"> </w:t>
            </w:r>
            <w:proofErr w:type="spellStart"/>
            <w:r>
              <w:rPr>
                <w:rFonts w:ascii="Times New Roman" w:hAnsi="Times New Roman" w:cs="Times New Roman"/>
                <w:i/>
                <w:lang w:val="fr-BE"/>
              </w:rPr>
              <w:t>serviciilor</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minimizând</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astfel</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impactul</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negativ</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asupra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activității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autorității</w:t>
            </w:r>
            <w:proofErr w:type="spellEnd"/>
            <w:r w:rsidRPr="004540AA">
              <w:rPr>
                <w:rFonts w:ascii="Times New Roman" w:hAnsi="Times New Roman" w:cs="Times New Roman"/>
                <w:i/>
                <w:lang w:val="fr-BE"/>
              </w:rPr>
              <w:t>/</w:t>
            </w:r>
            <w:proofErr w:type="spellStart"/>
            <w:r w:rsidRPr="004540AA">
              <w:rPr>
                <w:rFonts w:ascii="Times New Roman" w:hAnsi="Times New Roman" w:cs="Times New Roman"/>
                <w:i/>
                <w:lang w:val="fr-BE"/>
              </w:rPr>
              <w:t>entitătii</w:t>
            </w:r>
            <w:proofErr w:type="spellEnd"/>
            <w:r w:rsidRPr="004540AA">
              <w:rPr>
                <w:rFonts w:ascii="Times New Roman" w:hAnsi="Times New Roman" w:cs="Times New Roman"/>
                <w:i/>
                <w:lang w:val="fr-BE"/>
              </w:rPr>
              <w:t xml:space="preserve"> contractante, </w:t>
            </w:r>
          </w:p>
          <w:p w14:paraId="10D9106A" w14:textId="77777777" w:rsidR="00264D58" w:rsidRPr="004540AA" w:rsidRDefault="00264D58" w:rsidP="00264D58">
            <w:pPr>
              <w:pStyle w:val="Default"/>
              <w:numPr>
                <w:ilvl w:val="1"/>
                <w:numId w:val="15"/>
              </w:numPr>
              <w:ind w:left="630"/>
              <w:jc w:val="both"/>
              <w:rPr>
                <w:rFonts w:ascii="Times New Roman" w:hAnsi="Times New Roman" w:cs="Times New Roman"/>
                <w:i/>
                <w:lang w:val="fr-BE"/>
              </w:rPr>
            </w:pPr>
            <w:proofErr w:type="spellStart"/>
            <w:r w:rsidRPr="004540AA">
              <w:rPr>
                <w:rFonts w:ascii="Times New Roman" w:hAnsi="Times New Roman" w:cs="Times New Roman"/>
                <w:i/>
                <w:lang w:val="fr-BE"/>
              </w:rPr>
              <w:t>asigurarea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că</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orice</w:t>
            </w:r>
            <w:proofErr w:type="spellEnd"/>
            <w:r w:rsidRPr="004540AA">
              <w:rPr>
                <w:rFonts w:ascii="Times New Roman" w:hAnsi="Times New Roman" w:cs="Times New Roman"/>
                <w:i/>
                <w:lang w:val="fr-BE"/>
              </w:rPr>
              <w:t xml:space="preserve"> documente, </w:t>
            </w:r>
            <w:proofErr w:type="spellStart"/>
            <w:r w:rsidRPr="004540AA">
              <w:rPr>
                <w:rFonts w:ascii="Times New Roman" w:hAnsi="Times New Roman" w:cs="Times New Roman"/>
                <w:i/>
                <w:lang w:val="fr-BE"/>
              </w:rPr>
              <w:t>documentații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și</w:t>
            </w:r>
            <w:proofErr w:type="spellEnd"/>
            <w:r w:rsidRPr="004540AA">
              <w:rPr>
                <w:rFonts w:ascii="Times New Roman" w:hAnsi="Times New Roman" w:cs="Times New Roman"/>
                <w:i/>
                <w:lang w:val="fr-BE"/>
              </w:rPr>
              <w:t>/</w:t>
            </w:r>
            <w:proofErr w:type="spellStart"/>
            <w:r w:rsidRPr="004540AA">
              <w:rPr>
                <w:rFonts w:ascii="Times New Roman" w:hAnsi="Times New Roman" w:cs="Times New Roman"/>
                <w:i/>
                <w:lang w:val="fr-BE"/>
              </w:rPr>
              <w:t>sau</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instrucțiuni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furnizate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către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personalul</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autorității</w:t>
            </w:r>
            <w:proofErr w:type="spellEnd"/>
            <w:r w:rsidRPr="004540AA">
              <w:rPr>
                <w:rFonts w:ascii="Times New Roman" w:hAnsi="Times New Roman" w:cs="Times New Roman"/>
                <w:i/>
                <w:lang w:val="fr-BE"/>
              </w:rPr>
              <w:t>/</w:t>
            </w:r>
            <w:proofErr w:type="spellStart"/>
            <w:r w:rsidRPr="004540AA">
              <w:rPr>
                <w:rFonts w:ascii="Times New Roman" w:hAnsi="Times New Roman" w:cs="Times New Roman"/>
                <w:i/>
                <w:lang w:val="fr-BE"/>
              </w:rPr>
              <w:t>entitătii</w:t>
            </w:r>
            <w:proofErr w:type="spellEnd"/>
            <w:r w:rsidRPr="004540AA">
              <w:rPr>
                <w:rFonts w:ascii="Times New Roman" w:hAnsi="Times New Roman" w:cs="Times New Roman"/>
                <w:i/>
                <w:lang w:val="fr-BE"/>
              </w:rPr>
              <w:t xml:space="preserve"> contractante </w:t>
            </w:r>
            <w:proofErr w:type="spellStart"/>
            <w:r w:rsidRPr="004540AA">
              <w:rPr>
                <w:rFonts w:ascii="Times New Roman" w:hAnsi="Times New Roman" w:cs="Times New Roman"/>
                <w:i/>
                <w:lang w:val="fr-BE"/>
              </w:rPr>
              <w:t>sunt</w:t>
            </w:r>
            <w:proofErr w:type="spellEnd"/>
            <w:r w:rsidRPr="004540AA">
              <w:rPr>
                <w:rFonts w:ascii="Times New Roman" w:hAnsi="Times New Roman" w:cs="Times New Roman"/>
                <w:i/>
                <w:lang w:val="fr-BE"/>
              </w:rPr>
              <w:t xml:space="preserve"> exacte </w:t>
            </w:r>
            <w:proofErr w:type="spellStart"/>
            <w:r w:rsidRPr="004540AA">
              <w:rPr>
                <w:rFonts w:ascii="Times New Roman" w:hAnsi="Times New Roman" w:cs="Times New Roman"/>
                <w:i/>
                <w:lang w:val="fr-BE"/>
              </w:rPr>
              <w:t>și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elaborate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în</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conformitate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cu</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bunele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practici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specifice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în</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domeniu</w:t>
            </w:r>
            <w:proofErr w:type="spellEnd"/>
            <w:r w:rsidRPr="004540AA">
              <w:rPr>
                <w:rFonts w:ascii="Times New Roman" w:hAnsi="Times New Roman" w:cs="Times New Roman"/>
                <w:i/>
                <w:lang w:val="fr-BE"/>
              </w:rPr>
              <w:t xml:space="preserve">, </w:t>
            </w:r>
          </w:p>
          <w:p w14:paraId="72575BCA" w14:textId="77777777" w:rsidR="00264D58" w:rsidRPr="004540AA" w:rsidRDefault="00264D58" w:rsidP="00264D58">
            <w:pPr>
              <w:pStyle w:val="Default"/>
              <w:numPr>
                <w:ilvl w:val="1"/>
                <w:numId w:val="15"/>
              </w:numPr>
              <w:ind w:left="630"/>
              <w:jc w:val="both"/>
              <w:rPr>
                <w:rFonts w:ascii="Times New Roman" w:hAnsi="Times New Roman" w:cs="Times New Roman"/>
                <w:i/>
                <w:lang w:val="fr-BE"/>
              </w:rPr>
            </w:pPr>
            <w:proofErr w:type="spellStart"/>
            <w:r w:rsidRPr="004540AA">
              <w:rPr>
                <w:rFonts w:ascii="Times New Roman" w:hAnsi="Times New Roman" w:cs="Times New Roman"/>
                <w:i/>
                <w:lang w:val="fr-BE"/>
              </w:rPr>
              <w:t>prezentarea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rapoartelor</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solicitate</w:t>
            </w:r>
            <w:proofErr w:type="spellEnd"/>
            <w:r w:rsidRPr="004540AA">
              <w:rPr>
                <w:rFonts w:ascii="Times New Roman" w:hAnsi="Times New Roman" w:cs="Times New Roman"/>
                <w:i/>
                <w:lang w:val="fr-BE"/>
              </w:rPr>
              <w:t xml:space="preserve"> de </w:t>
            </w:r>
            <w:proofErr w:type="spellStart"/>
            <w:r w:rsidRPr="004540AA">
              <w:rPr>
                <w:rFonts w:ascii="Times New Roman" w:hAnsi="Times New Roman" w:cs="Times New Roman"/>
                <w:i/>
                <w:lang w:val="fr-BE"/>
              </w:rPr>
              <w:t>personalul</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autorității</w:t>
            </w:r>
            <w:proofErr w:type="spellEnd"/>
            <w:r w:rsidRPr="004540AA">
              <w:rPr>
                <w:rFonts w:ascii="Times New Roman" w:hAnsi="Times New Roman" w:cs="Times New Roman"/>
                <w:i/>
                <w:lang w:val="fr-BE"/>
              </w:rPr>
              <w:t>/</w:t>
            </w:r>
            <w:proofErr w:type="spellStart"/>
            <w:r w:rsidRPr="004540AA">
              <w:rPr>
                <w:rFonts w:ascii="Times New Roman" w:hAnsi="Times New Roman" w:cs="Times New Roman"/>
                <w:i/>
                <w:lang w:val="fr-BE"/>
              </w:rPr>
              <w:t>entitătii</w:t>
            </w:r>
            <w:proofErr w:type="spellEnd"/>
            <w:r w:rsidRPr="004540AA">
              <w:rPr>
                <w:rFonts w:ascii="Times New Roman" w:hAnsi="Times New Roman" w:cs="Times New Roman"/>
                <w:i/>
                <w:lang w:val="fr-BE"/>
              </w:rPr>
              <w:t xml:space="preserve"> contractante, </w:t>
            </w:r>
            <w:proofErr w:type="spellStart"/>
            <w:r w:rsidRPr="004540AA">
              <w:rPr>
                <w:rFonts w:ascii="Times New Roman" w:hAnsi="Times New Roman" w:cs="Times New Roman"/>
                <w:i/>
                <w:lang w:val="fr-BE"/>
              </w:rPr>
              <w:t>potrivit</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cerințelor</w:t>
            </w:r>
            <w:proofErr w:type="spellEnd"/>
            <w:r w:rsidRPr="004540AA">
              <w:rPr>
                <w:rFonts w:ascii="Times New Roman" w:hAnsi="Times New Roman" w:cs="Times New Roman"/>
                <w:i/>
                <w:lang w:val="fr-BE"/>
              </w:rPr>
              <w:t xml:space="preserve"> de </w:t>
            </w:r>
            <w:proofErr w:type="spellStart"/>
            <w:r w:rsidRPr="004540AA">
              <w:rPr>
                <w:rFonts w:ascii="Times New Roman" w:hAnsi="Times New Roman" w:cs="Times New Roman"/>
                <w:i/>
                <w:lang w:val="fr-BE"/>
              </w:rPr>
              <w:t>raportare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stablite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prin</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Contract</w:t>
            </w:r>
            <w:proofErr w:type="spellEnd"/>
            <w:r w:rsidRPr="004540AA">
              <w:rPr>
                <w:rFonts w:ascii="Times New Roman" w:hAnsi="Times New Roman" w:cs="Times New Roman"/>
                <w:i/>
                <w:lang w:val="fr-BE"/>
              </w:rPr>
              <w:t xml:space="preserve">, </w:t>
            </w:r>
          </w:p>
          <w:p w14:paraId="1C6957CF" w14:textId="0D8DFD35" w:rsidR="00264D58" w:rsidRDefault="00264D58" w:rsidP="00264D58">
            <w:pPr>
              <w:pStyle w:val="Default"/>
              <w:numPr>
                <w:ilvl w:val="1"/>
                <w:numId w:val="15"/>
              </w:numPr>
              <w:ind w:left="630"/>
              <w:jc w:val="both"/>
              <w:rPr>
                <w:rFonts w:ascii="Times New Roman" w:hAnsi="Times New Roman" w:cs="Times New Roman"/>
                <w:i/>
                <w:lang w:val="fr-BE"/>
              </w:rPr>
            </w:pPr>
            <w:proofErr w:type="spellStart"/>
            <w:r w:rsidRPr="004540AA">
              <w:rPr>
                <w:rFonts w:ascii="Times New Roman" w:hAnsi="Times New Roman" w:cs="Times New Roman"/>
                <w:i/>
                <w:lang w:val="fr-BE"/>
              </w:rPr>
              <w:t>colaborarea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cu</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personalul</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autorității</w:t>
            </w:r>
            <w:proofErr w:type="spellEnd"/>
            <w:r w:rsidRPr="004540AA">
              <w:rPr>
                <w:rFonts w:ascii="Times New Roman" w:hAnsi="Times New Roman" w:cs="Times New Roman"/>
                <w:i/>
                <w:lang w:val="fr-BE"/>
              </w:rPr>
              <w:t>/</w:t>
            </w:r>
            <w:proofErr w:type="spellStart"/>
            <w:r w:rsidRPr="004540AA">
              <w:rPr>
                <w:rFonts w:ascii="Times New Roman" w:hAnsi="Times New Roman" w:cs="Times New Roman"/>
                <w:i/>
                <w:lang w:val="fr-BE"/>
              </w:rPr>
              <w:t>entitătii</w:t>
            </w:r>
            <w:proofErr w:type="spellEnd"/>
            <w:r w:rsidRPr="004540AA">
              <w:rPr>
                <w:rFonts w:ascii="Times New Roman" w:hAnsi="Times New Roman" w:cs="Times New Roman"/>
                <w:i/>
                <w:lang w:val="fr-BE"/>
              </w:rPr>
              <w:t xml:space="preserve"> contractante </w:t>
            </w:r>
            <w:proofErr w:type="spellStart"/>
            <w:r w:rsidRPr="004540AA">
              <w:rPr>
                <w:rFonts w:ascii="Times New Roman" w:hAnsi="Times New Roman" w:cs="Times New Roman"/>
                <w:i/>
                <w:lang w:val="fr-BE"/>
              </w:rPr>
              <w:t>alocat</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pentru</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furnizarea</w:t>
            </w:r>
            <w:proofErr w:type="spellEnd"/>
            <w:r w:rsidRPr="004540AA">
              <w:rPr>
                <w:rFonts w:ascii="Times New Roman" w:hAnsi="Times New Roman" w:cs="Times New Roman"/>
                <w:i/>
                <w:lang w:val="fr-BE"/>
              </w:rPr>
              <w:t xml:space="preserve"> </w:t>
            </w:r>
            <w:proofErr w:type="spellStart"/>
            <w:r>
              <w:rPr>
                <w:rFonts w:ascii="Times New Roman" w:hAnsi="Times New Roman" w:cs="Times New Roman"/>
                <w:i/>
                <w:lang w:val="fr-BE"/>
              </w:rPr>
              <w:t>serviciilor</w:t>
            </w:r>
            <w:proofErr w:type="spellEnd"/>
            <w:r w:rsidRPr="004540AA">
              <w:rPr>
                <w:rFonts w:ascii="Times New Roman" w:hAnsi="Times New Roman" w:cs="Times New Roman"/>
                <w:i/>
                <w:lang w:val="fr-BE"/>
              </w:rPr>
              <w:t xml:space="preserve"> care fac </w:t>
            </w:r>
            <w:proofErr w:type="spellStart"/>
            <w:r w:rsidRPr="004540AA">
              <w:rPr>
                <w:rFonts w:ascii="Times New Roman" w:hAnsi="Times New Roman" w:cs="Times New Roman"/>
                <w:i/>
                <w:lang w:val="fr-BE"/>
              </w:rPr>
              <w:t>obiectul</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contractului</w:t>
            </w:r>
            <w:proofErr w:type="spellEnd"/>
            <w:r w:rsidR="003B0F1B">
              <w:rPr>
                <w:rFonts w:ascii="Times New Roman" w:hAnsi="Times New Roman" w:cs="Times New Roman"/>
                <w:i/>
                <w:lang w:val="fr-BE"/>
              </w:rPr>
              <w:t>,</w:t>
            </w:r>
          </w:p>
          <w:p w14:paraId="1CA423B0" w14:textId="1B6DE07A" w:rsidR="003B0F1B" w:rsidRDefault="003B0F1B" w:rsidP="00264D58">
            <w:pPr>
              <w:pStyle w:val="Default"/>
              <w:numPr>
                <w:ilvl w:val="1"/>
                <w:numId w:val="15"/>
              </w:numPr>
              <w:ind w:left="630"/>
              <w:jc w:val="both"/>
              <w:rPr>
                <w:rFonts w:ascii="Times New Roman" w:hAnsi="Times New Roman" w:cs="Times New Roman"/>
                <w:i/>
                <w:lang w:val="fr-BE"/>
              </w:rPr>
            </w:pPr>
            <w:proofErr w:type="spellStart"/>
            <w:r>
              <w:rPr>
                <w:rFonts w:ascii="Times New Roman" w:hAnsi="Times New Roman" w:cs="Times New Roman"/>
                <w:i/>
                <w:lang w:val="fr-BE"/>
              </w:rPr>
              <w:t>Realizarea</w:t>
            </w:r>
            <w:proofErr w:type="spellEnd"/>
            <w:r>
              <w:rPr>
                <w:rFonts w:ascii="Times New Roman" w:hAnsi="Times New Roman" w:cs="Times New Roman"/>
                <w:i/>
                <w:lang w:val="fr-BE"/>
              </w:rPr>
              <w:t xml:space="preserve"> de </w:t>
            </w:r>
            <w:proofErr w:type="spellStart"/>
            <w:r>
              <w:rPr>
                <w:rFonts w:ascii="Times New Roman" w:hAnsi="Times New Roman" w:cs="Times New Roman"/>
                <w:i/>
                <w:lang w:val="fr-BE"/>
              </w:rPr>
              <w:t>rapoarte</w:t>
            </w:r>
            <w:proofErr w:type="spellEnd"/>
            <w:r>
              <w:rPr>
                <w:rFonts w:ascii="Times New Roman" w:hAnsi="Times New Roman" w:cs="Times New Roman"/>
                <w:i/>
                <w:lang w:val="fr-BE"/>
              </w:rPr>
              <w:t xml:space="preserve"> </w:t>
            </w:r>
            <w:proofErr w:type="spellStart"/>
            <w:r>
              <w:rPr>
                <w:rFonts w:ascii="Times New Roman" w:hAnsi="Times New Roman" w:cs="Times New Roman"/>
                <w:i/>
                <w:lang w:val="fr-BE"/>
              </w:rPr>
              <w:t>intermediare</w:t>
            </w:r>
            <w:proofErr w:type="spellEnd"/>
            <w:r>
              <w:rPr>
                <w:rFonts w:ascii="Times New Roman" w:hAnsi="Times New Roman" w:cs="Times New Roman"/>
                <w:i/>
                <w:lang w:val="fr-BE"/>
              </w:rPr>
              <w:t xml:space="preserve"> </w:t>
            </w:r>
            <w:proofErr w:type="spellStart"/>
            <w:r>
              <w:rPr>
                <w:rFonts w:ascii="Times New Roman" w:hAnsi="Times New Roman" w:cs="Times New Roman"/>
                <w:i/>
                <w:lang w:val="fr-BE"/>
              </w:rPr>
              <w:t>referitoare</w:t>
            </w:r>
            <w:proofErr w:type="spellEnd"/>
            <w:r>
              <w:rPr>
                <w:rFonts w:ascii="Times New Roman" w:hAnsi="Times New Roman" w:cs="Times New Roman"/>
                <w:i/>
                <w:lang w:val="fr-BE"/>
              </w:rPr>
              <w:t xml:space="preserve"> la </w:t>
            </w:r>
            <w:proofErr w:type="spellStart"/>
            <w:r>
              <w:rPr>
                <w:rFonts w:ascii="Times New Roman" w:hAnsi="Times New Roman" w:cs="Times New Roman"/>
                <w:i/>
                <w:lang w:val="fr-BE"/>
              </w:rPr>
              <w:t>starea</w:t>
            </w:r>
            <w:proofErr w:type="spellEnd"/>
            <w:r>
              <w:rPr>
                <w:rFonts w:ascii="Times New Roman" w:hAnsi="Times New Roman" w:cs="Times New Roman"/>
                <w:i/>
                <w:lang w:val="fr-BE"/>
              </w:rPr>
              <w:t xml:space="preserve"> </w:t>
            </w:r>
            <w:proofErr w:type="spellStart"/>
            <w:r>
              <w:rPr>
                <w:rFonts w:ascii="Times New Roman" w:hAnsi="Times New Roman" w:cs="Times New Roman"/>
                <w:i/>
                <w:lang w:val="fr-BE"/>
              </w:rPr>
              <w:t>implementării</w:t>
            </w:r>
            <w:proofErr w:type="spellEnd"/>
            <w:r>
              <w:rPr>
                <w:rFonts w:ascii="Times New Roman" w:hAnsi="Times New Roman" w:cs="Times New Roman"/>
                <w:i/>
                <w:lang w:val="fr-BE"/>
              </w:rPr>
              <w:t xml:space="preserve"> </w:t>
            </w:r>
            <w:proofErr w:type="spellStart"/>
            <w:r>
              <w:rPr>
                <w:rFonts w:ascii="Times New Roman" w:hAnsi="Times New Roman" w:cs="Times New Roman"/>
                <w:i/>
                <w:lang w:val="fr-BE"/>
              </w:rPr>
              <w:t>contractului</w:t>
            </w:r>
            <w:proofErr w:type="spellEnd"/>
            <w:r>
              <w:rPr>
                <w:rFonts w:ascii="Times New Roman" w:hAnsi="Times New Roman" w:cs="Times New Roman"/>
                <w:i/>
                <w:lang w:val="fr-BE"/>
              </w:rPr>
              <w:t xml:space="preserve"> </w:t>
            </w:r>
            <w:proofErr w:type="spellStart"/>
            <w:r>
              <w:rPr>
                <w:rFonts w:ascii="Times New Roman" w:hAnsi="Times New Roman" w:cs="Times New Roman"/>
                <w:i/>
                <w:lang w:val="fr-BE"/>
              </w:rPr>
              <w:t>după</w:t>
            </w:r>
            <w:proofErr w:type="spellEnd"/>
            <w:r>
              <w:rPr>
                <w:rFonts w:ascii="Times New Roman" w:hAnsi="Times New Roman" w:cs="Times New Roman"/>
                <w:i/>
                <w:lang w:val="fr-BE"/>
              </w:rPr>
              <w:t xml:space="preserve"> </w:t>
            </w:r>
            <w:proofErr w:type="spellStart"/>
            <w:r>
              <w:rPr>
                <w:rFonts w:ascii="Times New Roman" w:hAnsi="Times New Roman" w:cs="Times New Roman"/>
                <w:i/>
                <w:lang w:val="fr-BE"/>
              </w:rPr>
              <w:t>fiecare</w:t>
            </w:r>
            <w:proofErr w:type="spellEnd"/>
            <w:r>
              <w:rPr>
                <w:rFonts w:ascii="Times New Roman" w:hAnsi="Times New Roman" w:cs="Times New Roman"/>
                <w:i/>
                <w:lang w:val="fr-BE"/>
              </w:rPr>
              <w:t xml:space="preserve"> 15 </w:t>
            </w:r>
            <w:proofErr w:type="spellStart"/>
            <w:r>
              <w:rPr>
                <w:rFonts w:ascii="Times New Roman" w:hAnsi="Times New Roman" w:cs="Times New Roman"/>
                <w:i/>
                <w:lang w:val="fr-BE"/>
              </w:rPr>
              <w:t>zile</w:t>
            </w:r>
            <w:proofErr w:type="spellEnd"/>
            <w:r>
              <w:rPr>
                <w:rFonts w:ascii="Times New Roman" w:hAnsi="Times New Roman" w:cs="Times New Roman"/>
                <w:i/>
                <w:lang w:val="fr-BE"/>
              </w:rPr>
              <w:t xml:space="preserve"> de </w:t>
            </w:r>
            <w:proofErr w:type="spellStart"/>
            <w:r>
              <w:rPr>
                <w:rFonts w:ascii="Times New Roman" w:hAnsi="Times New Roman" w:cs="Times New Roman"/>
                <w:i/>
                <w:lang w:val="fr-BE"/>
              </w:rPr>
              <w:t>derulare</w:t>
            </w:r>
            <w:proofErr w:type="spellEnd"/>
            <w:r>
              <w:rPr>
                <w:rFonts w:ascii="Times New Roman" w:hAnsi="Times New Roman" w:cs="Times New Roman"/>
                <w:i/>
                <w:lang w:val="fr-BE"/>
              </w:rPr>
              <w:t xml:space="preserve"> a </w:t>
            </w:r>
            <w:proofErr w:type="spellStart"/>
            <w:r>
              <w:rPr>
                <w:rFonts w:ascii="Times New Roman" w:hAnsi="Times New Roman" w:cs="Times New Roman"/>
                <w:i/>
                <w:lang w:val="fr-BE"/>
              </w:rPr>
              <w:t>acestuia</w:t>
            </w:r>
            <w:proofErr w:type="spellEnd"/>
            <w:r>
              <w:rPr>
                <w:rFonts w:ascii="Times New Roman" w:hAnsi="Times New Roman" w:cs="Times New Roman"/>
                <w:i/>
                <w:lang w:val="fr-BE"/>
              </w:rPr>
              <w:t>,</w:t>
            </w:r>
          </w:p>
          <w:p w14:paraId="519FBEC5" w14:textId="05154111" w:rsidR="003B0F1B" w:rsidRPr="004540AA" w:rsidRDefault="003B0F1B" w:rsidP="00264D58">
            <w:pPr>
              <w:pStyle w:val="Default"/>
              <w:numPr>
                <w:ilvl w:val="1"/>
                <w:numId w:val="15"/>
              </w:numPr>
              <w:ind w:left="630"/>
              <w:jc w:val="both"/>
              <w:rPr>
                <w:rFonts w:ascii="Times New Roman" w:hAnsi="Times New Roman" w:cs="Times New Roman"/>
                <w:i/>
                <w:lang w:val="fr-BE"/>
              </w:rPr>
            </w:pPr>
            <w:proofErr w:type="spellStart"/>
            <w:r>
              <w:rPr>
                <w:rFonts w:ascii="Times New Roman" w:hAnsi="Times New Roman" w:cs="Times New Roman"/>
                <w:i/>
                <w:lang w:val="fr-BE"/>
              </w:rPr>
              <w:t>Realizarea</w:t>
            </w:r>
            <w:proofErr w:type="spellEnd"/>
            <w:r>
              <w:rPr>
                <w:rFonts w:ascii="Times New Roman" w:hAnsi="Times New Roman" w:cs="Times New Roman"/>
                <w:i/>
                <w:lang w:val="fr-BE"/>
              </w:rPr>
              <w:t xml:space="preserve"> </w:t>
            </w:r>
            <w:proofErr w:type="spellStart"/>
            <w:r>
              <w:rPr>
                <w:rFonts w:ascii="Times New Roman" w:hAnsi="Times New Roman" w:cs="Times New Roman"/>
                <w:i/>
                <w:lang w:val="fr-BE"/>
              </w:rPr>
              <w:t>unui</w:t>
            </w:r>
            <w:proofErr w:type="spellEnd"/>
            <w:r>
              <w:rPr>
                <w:rFonts w:ascii="Times New Roman" w:hAnsi="Times New Roman" w:cs="Times New Roman"/>
                <w:i/>
                <w:lang w:val="fr-BE"/>
              </w:rPr>
              <w:t xml:space="preserve"> </w:t>
            </w:r>
            <w:proofErr w:type="spellStart"/>
            <w:r>
              <w:rPr>
                <w:rFonts w:ascii="Times New Roman" w:hAnsi="Times New Roman" w:cs="Times New Roman"/>
                <w:i/>
                <w:lang w:val="fr-BE"/>
              </w:rPr>
              <w:t>raport</w:t>
            </w:r>
            <w:proofErr w:type="spellEnd"/>
            <w:r>
              <w:rPr>
                <w:rFonts w:ascii="Times New Roman" w:hAnsi="Times New Roman" w:cs="Times New Roman"/>
                <w:i/>
                <w:lang w:val="fr-BE"/>
              </w:rPr>
              <w:t xml:space="preserve"> final </w:t>
            </w:r>
            <w:proofErr w:type="spellStart"/>
            <w:r>
              <w:rPr>
                <w:rFonts w:ascii="Times New Roman" w:hAnsi="Times New Roman" w:cs="Times New Roman"/>
                <w:i/>
                <w:lang w:val="fr-BE"/>
              </w:rPr>
              <w:t>referitor</w:t>
            </w:r>
            <w:proofErr w:type="spellEnd"/>
            <w:r>
              <w:rPr>
                <w:rFonts w:ascii="Times New Roman" w:hAnsi="Times New Roman" w:cs="Times New Roman"/>
                <w:i/>
                <w:lang w:val="fr-BE"/>
              </w:rPr>
              <w:t xml:space="preserve"> la </w:t>
            </w:r>
            <w:proofErr w:type="spellStart"/>
            <w:r>
              <w:rPr>
                <w:rFonts w:ascii="Times New Roman" w:hAnsi="Times New Roman" w:cs="Times New Roman"/>
                <w:i/>
                <w:lang w:val="fr-BE"/>
              </w:rPr>
              <w:t>implementarea</w:t>
            </w:r>
            <w:proofErr w:type="spellEnd"/>
            <w:r>
              <w:rPr>
                <w:rFonts w:ascii="Times New Roman" w:hAnsi="Times New Roman" w:cs="Times New Roman"/>
                <w:i/>
                <w:lang w:val="fr-BE"/>
              </w:rPr>
              <w:t xml:space="preserve"> </w:t>
            </w:r>
            <w:proofErr w:type="spellStart"/>
            <w:r>
              <w:rPr>
                <w:rFonts w:ascii="Times New Roman" w:hAnsi="Times New Roman" w:cs="Times New Roman"/>
                <w:i/>
                <w:lang w:val="fr-BE"/>
              </w:rPr>
              <w:t>contractului</w:t>
            </w:r>
            <w:proofErr w:type="spellEnd"/>
            <w:r>
              <w:rPr>
                <w:rFonts w:ascii="Times New Roman" w:hAnsi="Times New Roman" w:cs="Times New Roman"/>
                <w:i/>
                <w:lang w:val="fr-BE"/>
              </w:rPr>
              <w:t>.</w:t>
            </w:r>
          </w:p>
          <w:p w14:paraId="105A6AC2" w14:textId="77777777" w:rsidR="00264D58" w:rsidRPr="004540AA" w:rsidRDefault="00264D58" w:rsidP="00264D58">
            <w:pPr>
              <w:pStyle w:val="Default"/>
              <w:jc w:val="both"/>
              <w:rPr>
                <w:rFonts w:ascii="Times New Roman" w:hAnsi="Times New Roman" w:cs="Times New Roman"/>
                <w:lang w:val="fr-BE"/>
              </w:rPr>
            </w:pPr>
          </w:p>
          <w:p w14:paraId="77BE3DAF" w14:textId="77777777" w:rsidR="00264D58" w:rsidRPr="004540AA" w:rsidRDefault="00264D58" w:rsidP="00264D58">
            <w:pPr>
              <w:pStyle w:val="Default"/>
              <w:jc w:val="both"/>
              <w:rPr>
                <w:rFonts w:ascii="Times New Roman" w:hAnsi="Times New Roman" w:cs="Times New Roman"/>
                <w:lang w:val="fr-BE"/>
              </w:rPr>
            </w:pPr>
            <w:proofErr w:type="spellStart"/>
            <w:r w:rsidRPr="004540AA">
              <w:rPr>
                <w:rFonts w:ascii="Times New Roman" w:hAnsi="Times New Roman" w:cs="Times New Roman"/>
                <w:lang w:val="fr-BE"/>
              </w:rPr>
              <w:t>Obligațiile</w:t>
            </w:r>
            <w:proofErr w:type="spellEnd"/>
            <w:r w:rsidRPr="004540AA">
              <w:rPr>
                <w:rFonts w:ascii="Times New Roman" w:hAnsi="Times New Roman" w:cs="Times New Roman"/>
                <w:lang w:val="fr-BE"/>
              </w:rPr>
              <w:t xml:space="preserve"> principale ale </w:t>
            </w:r>
            <w:proofErr w:type="spellStart"/>
            <w:r w:rsidRPr="004540AA">
              <w:rPr>
                <w:rFonts w:ascii="Times New Roman" w:hAnsi="Times New Roman" w:cs="Times New Roman"/>
                <w:lang w:val="fr-BE"/>
              </w:rPr>
              <w:t>Ofertantului</w:t>
            </w:r>
            <w:proofErr w:type="spellEnd"/>
            <w:r w:rsidRPr="004540AA">
              <w:rPr>
                <w:rFonts w:ascii="Times New Roman" w:hAnsi="Times New Roman" w:cs="Times New Roman"/>
                <w:lang w:val="fr-BE"/>
              </w:rPr>
              <w:t xml:space="preserve"> </w:t>
            </w:r>
            <w:proofErr w:type="spellStart"/>
            <w:r w:rsidRPr="004540AA">
              <w:rPr>
                <w:rFonts w:ascii="Times New Roman" w:hAnsi="Times New Roman" w:cs="Times New Roman"/>
                <w:lang w:val="fr-BE"/>
              </w:rPr>
              <w:t>devenit</w:t>
            </w:r>
            <w:proofErr w:type="spellEnd"/>
            <w:r w:rsidRPr="004540AA">
              <w:rPr>
                <w:rFonts w:ascii="Times New Roman" w:hAnsi="Times New Roman" w:cs="Times New Roman"/>
                <w:lang w:val="fr-BE"/>
              </w:rPr>
              <w:t xml:space="preserve"> Contractant se </w:t>
            </w:r>
            <w:proofErr w:type="spellStart"/>
            <w:r w:rsidRPr="004540AA">
              <w:rPr>
                <w:rFonts w:ascii="Times New Roman" w:hAnsi="Times New Roman" w:cs="Times New Roman"/>
                <w:lang w:val="fr-BE"/>
              </w:rPr>
              <w:t>completează</w:t>
            </w:r>
            <w:proofErr w:type="spellEnd"/>
            <w:r w:rsidRPr="004540AA">
              <w:rPr>
                <w:rFonts w:ascii="Times New Roman" w:hAnsi="Times New Roman" w:cs="Times New Roman"/>
                <w:lang w:val="fr-BE"/>
              </w:rPr>
              <w:t xml:space="preserve"> </w:t>
            </w:r>
            <w:proofErr w:type="spellStart"/>
            <w:r w:rsidRPr="004540AA">
              <w:rPr>
                <w:rFonts w:ascii="Times New Roman" w:hAnsi="Times New Roman" w:cs="Times New Roman"/>
                <w:lang w:val="fr-BE"/>
              </w:rPr>
              <w:t>cu</w:t>
            </w:r>
            <w:proofErr w:type="spellEnd"/>
            <w:r w:rsidRPr="004540AA">
              <w:rPr>
                <w:rFonts w:ascii="Times New Roman" w:hAnsi="Times New Roman" w:cs="Times New Roman"/>
                <w:lang w:val="fr-BE"/>
              </w:rPr>
              <w:t xml:space="preserve"> </w:t>
            </w:r>
            <w:proofErr w:type="spellStart"/>
            <w:r w:rsidRPr="004540AA">
              <w:rPr>
                <w:rFonts w:ascii="Times New Roman" w:hAnsi="Times New Roman" w:cs="Times New Roman"/>
                <w:lang w:val="fr-BE"/>
              </w:rPr>
              <w:t>obligațiile</w:t>
            </w:r>
            <w:proofErr w:type="spellEnd"/>
            <w:r w:rsidRPr="004540AA">
              <w:rPr>
                <w:rFonts w:ascii="Times New Roman" w:hAnsi="Times New Roman" w:cs="Times New Roman"/>
                <w:lang w:val="fr-BE"/>
              </w:rPr>
              <w:t xml:space="preserve"> </w:t>
            </w:r>
            <w:proofErr w:type="spellStart"/>
            <w:r w:rsidRPr="004540AA">
              <w:rPr>
                <w:rFonts w:ascii="Times New Roman" w:hAnsi="Times New Roman" w:cs="Times New Roman"/>
                <w:lang w:val="fr-BE"/>
              </w:rPr>
              <w:t>prevăzute</w:t>
            </w:r>
            <w:proofErr w:type="spellEnd"/>
            <w:r w:rsidRPr="004540AA">
              <w:rPr>
                <w:rFonts w:ascii="Times New Roman" w:hAnsi="Times New Roman" w:cs="Times New Roman"/>
                <w:lang w:val="fr-BE"/>
              </w:rPr>
              <w:t xml:space="preserve"> </w:t>
            </w:r>
            <w:proofErr w:type="spellStart"/>
            <w:r w:rsidRPr="004540AA">
              <w:rPr>
                <w:rFonts w:ascii="Times New Roman" w:hAnsi="Times New Roman" w:cs="Times New Roman"/>
                <w:lang w:val="fr-BE"/>
              </w:rPr>
              <w:t>în</w:t>
            </w:r>
            <w:proofErr w:type="spellEnd"/>
            <w:r w:rsidRPr="004540AA">
              <w:rPr>
                <w:rFonts w:ascii="Times New Roman" w:hAnsi="Times New Roman" w:cs="Times New Roman"/>
                <w:lang w:val="fr-BE"/>
              </w:rPr>
              <w:t xml:space="preserve"> </w:t>
            </w:r>
            <w:proofErr w:type="spellStart"/>
            <w:r w:rsidRPr="004540AA">
              <w:rPr>
                <w:rFonts w:ascii="Times New Roman" w:hAnsi="Times New Roman" w:cs="Times New Roman"/>
                <w:lang w:val="fr-BE"/>
              </w:rPr>
              <w:t>condițiile</w:t>
            </w:r>
            <w:proofErr w:type="spellEnd"/>
            <w:r w:rsidRPr="004540AA">
              <w:rPr>
                <w:rFonts w:ascii="Times New Roman" w:hAnsi="Times New Roman" w:cs="Times New Roman"/>
                <w:lang w:val="fr-BE"/>
              </w:rPr>
              <w:t xml:space="preserve"> </w:t>
            </w:r>
            <w:proofErr w:type="spellStart"/>
            <w:r w:rsidRPr="004540AA">
              <w:rPr>
                <w:rFonts w:ascii="Times New Roman" w:hAnsi="Times New Roman" w:cs="Times New Roman"/>
                <w:lang w:val="fr-BE"/>
              </w:rPr>
              <w:t>contractuale</w:t>
            </w:r>
            <w:proofErr w:type="spellEnd"/>
            <w:r w:rsidRPr="004540AA">
              <w:rPr>
                <w:rFonts w:ascii="Times New Roman" w:hAnsi="Times New Roman" w:cs="Times New Roman"/>
                <w:lang w:val="fr-BE"/>
              </w:rPr>
              <w:t xml:space="preserve">. </w:t>
            </w:r>
          </w:p>
          <w:p w14:paraId="58515F07" w14:textId="77777777" w:rsidR="00264D58" w:rsidRPr="004540AA" w:rsidRDefault="00264D58" w:rsidP="00264D58">
            <w:pPr>
              <w:pStyle w:val="Default"/>
              <w:jc w:val="both"/>
              <w:rPr>
                <w:rFonts w:ascii="Times New Roman" w:hAnsi="Times New Roman" w:cs="Times New Roman"/>
                <w:b/>
                <w:lang w:val="fr-BE"/>
              </w:rPr>
            </w:pPr>
          </w:p>
          <w:p w14:paraId="44B78482" w14:textId="77777777" w:rsidR="00264D58" w:rsidRPr="004540AA" w:rsidRDefault="00264D58" w:rsidP="00264D58">
            <w:pPr>
              <w:pStyle w:val="Default"/>
              <w:jc w:val="both"/>
              <w:rPr>
                <w:rFonts w:ascii="Times New Roman" w:hAnsi="Times New Roman" w:cs="Times New Roman"/>
                <w:b/>
                <w:lang w:val="fr-BE"/>
              </w:rPr>
            </w:pPr>
            <w:proofErr w:type="spellStart"/>
            <w:r w:rsidRPr="004540AA">
              <w:rPr>
                <w:rFonts w:ascii="Times New Roman" w:hAnsi="Times New Roman" w:cs="Times New Roman"/>
                <w:b/>
                <w:lang w:val="fr-BE"/>
              </w:rPr>
              <w:t>Autoritatea</w:t>
            </w:r>
            <w:proofErr w:type="spellEnd"/>
            <w:r w:rsidRPr="004540AA">
              <w:rPr>
                <w:rFonts w:ascii="Times New Roman" w:hAnsi="Times New Roman" w:cs="Times New Roman"/>
                <w:b/>
                <w:lang w:val="fr-BE"/>
              </w:rPr>
              <w:t>/</w:t>
            </w:r>
            <w:proofErr w:type="spellStart"/>
            <w:r w:rsidRPr="004540AA">
              <w:rPr>
                <w:rFonts w:ascii="Times New Roman" w:hAnsi="Times New Roman" w:cs="Times New Roman"/>
                <w:b/>
                <w:lang w:val="fr-BE"/>
              </w:rPr>
              <w:t>entitatea</w:t>
            </w:r>
            <w:proofErr w:type="spellEnd"/>
            <w:r w:rsidRPr="004540AA">
              <w:rPr>
                <w:rFonts w:ascii="Times New Roman" w:hAnsi="Times New Roman" w:cs="Times New Roman"/>
                <w:b/>
                <w:lang w:val="fr-BE"/>
              </w:rPr>
              <w:t xml:space="preserve"> </w:t>
            </w:r>
            <w:proofErr w:type="spellStart"/>
            <w:r w:rsidRPr="004540AA">
              <w:rPr>
                <w:rFonts w:ascii="Times New Roman" w:hAnsi="Times New Roman" w:cs="Times New Roman"/>
                <w:b/>
                <w:lang w:val="fr-BE"/>
              </w:rPr>
              <w:t>contractantă</w:t>
            </w:r>
            <w:proofErr w:type="spellEnd"/>
            <w:r w:rsidRPr="004540AA">
              <w:rPr>
                <w:rFonts w:ascii="Times New Roman" w:hAnsi="Times New Roman" w:cs="Times New Roman"/>
                <w:b/>
                <w:bCs/>
                <w:lang w:val="fr-BE"/>
              </w:rPr>
              <w:t xml:space="preserve"> </w:t>
            </w:r>
            <w:r w:rsidRPr="004540AA">
              <w:rPr>
                <w:rFonts w:ascii="Times New Roman" w:hAnsi="Times New Roman" w:cs="Times New Roman"/>
                <w:b/>
                <w:lang w:val="fr-BE"/>
              </w:rPr>
              <w:t xml:space="preserve">are </w:t>
            </w:r>
            <w:proofErr w:type="spellStart"/>
            <w:r w:rsidRPr="004540AA">
              <w:rPr>
                <w:rFonts w:ascii="Times New Roman" w:hAnsi="Times New Roman" w:cs="Times New Roman"/>
                <w:b/>
                <w:lang w:val="fr-BE"/>
              </w:rPr>
              <w:t>următoarele</w:t>
            </w:r>
            <w:proofErr w:type="spellEnd"/>
            <w:r w:rsidRPr="004540AA">
              <w:rPr>
                <w:rFonts w:ascii="Times New Roman" w:hAnsi="Times New Roman" w:cs="Times New Roman"/>
                <w:b/>
                <w:lang w:val="fr-BE"/>
              </w:rPr>
              <w:t xml:space="preserve"> </w:t>
            </w:r>
            <w:proofErr w:type="spellStart"/>
            <w:r w:rsidRPr="004540AA">
              <w:rPr>
                <w:rFonts w:ascii="Times New Roman" w:hAnsi="Times New Roman" w:cs="Times New Roman"/>
                <w:b/>
                <w:lang w:val="fr-BE"/>
              </w:rPr>
              <w:t>obligații</w:t>
            </w:r>
            <w:proofErr w:type="spellEnd"/>
            <w:r w:rsidRPr="004540AA">
              <w:rPr>
                <w:rFonts w:ascii="Times New Roman" w:hAnsi="Times New Roman" w:cs="Times New Roman"/>
                <w:b/>
                <w:lang w:val="fr-BE"/>
              </w:rPr>
              <w:t xml:space="preserve"> principale: </w:t>
            </w:r>
          </w:p>
          <w:p w14:paraId="4F633775" w14:textId="77777777" w:rsidR="00264D58" w:rsidRPr="004540AA" w:rsidRDefault="00264D58" w:rsidP="00264D58">
            <w:pPr>
              <w:pStyle w:val="Default"/>
              <w:numPr>
                <w:ilvl w:val="0"/>
                <w:numId w:val="153"/>
              </w:numPr>
              <w:jc w:val="both"/>
              <w:rPr>
                <w:rFonts w:ascii="Times New Roman" w:hAnsi="Times New Roman" w:cs="Times New Roman"/>
                <w:i/>
                <w:lang w:val="fr-BE"/>
              </w:rPr>
            </w:pPr>
            <w:proofErr w:type="spellStart"/>
            <w:r w:rsidRPr="004540AA">
              <w:rPr>
                <w:rFonts w:ascii="Times New Roman" w:hAnsi="Times New Roman" w:cs="Times New Roman"/>
                <w:i/>
                <w:lang w:val="fr-BE"/>
              </w:rPr>
              <w:t>punerea</w:t>
            </w:r>
            <w:proofErr w:type="spellEnd"/>
            <w:r w:rsidRPr="004540AA">
              <w:rPr>
                <w:rFonts w:ascii="Times New Roman" w:hAnsi="Times New Roman" w:cs="Times New Roman"/>
                <w:i/>
                <w:lang w:val="fr-BE"/>
              </w:rPr>
              <w:t xml:space="preserve"> la </w:t>
            </w:r>
            <w:proofErr w:type="spellStart"/>
            <w:r w:rsidRPr="004540AA">
              <w:rPr>
                <w:rFonts w:ascii="Times New Roman" w:hAnsi="Times New Roman" w:cs="Times New Roman"/>
                <w:i/>
                <w:lang w:val="fr-BE"/>
              </w:rPr>
              <w:t>dispoziția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Contractantului</w:t>
            </w:r>
            <w:proofErr w:type="spellEnd"/>
            <w:r w:rsidRPr="004540AA">
              <w:rPr>
                <w:rFonts w:ascii="Times New Roman" w:hAnsi="Times New Roman" w:cs="Times New Roman"/>
                <w:i/>
                <w:lang w:val="fr-BE"/>
              </w:rPr>
              <w:t xml:space="preserve"> a </w:t>
            </w:r>
            <w:proofErr w:type="spellStart"/>
            <w:r w:rsidRPr="004540AA">
              <w:rPr>
                <w:rFonts w:ascii="Times New Roman" w:hAnsi="Times New Roman" w:cs="Times New Roman"/>
                <w:i/>
                <w:lang w:val="fr-BE"/>
              </w:rPr>
              <w:t>tuturor</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informațiilor</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disponibile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și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necesare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pentru</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derularea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contractului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în</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timpul</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stabilit</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și</w:t>
            </w:r>
            <w:proofErr w:type="spellEnd"/>
            <w:r w:rsidRPr="004540AA">
              <w:rPr>
                <w:rFonts w:ascii="Times New Roman" w:hAnsi="Times New Roman" w:cs="Times New Roman"/>
                <w:i/>
                <w:lang w:val="fr-BE"/>
              </w:rPr>
              <w:t xml:space="preserve"> la </w:t>
            </w:r>
            <w:proofErr w:type="spellStart"/>
            <w:r w:rsidRPr="004540AA">
              <w:rPr>
                <w:rFonts w:ascii="Times New Roman" w:hAnsi="Times New Roman" w:cs="Times New Roman"/>
                <w:i/>
                <w:lang w:val="fr-BE"/>
              </w:rPr>
              <w:t>nivelul</w:t>
            </w:r>
            <w:proofErr w:type="spellEnd"/>
            <w:r w:rsidRPr="004540AA">
              <w:rPr>
                <w:rFonts w:ascii="Times New Roman" w:hAnsi="Times New Roman" w:cs="Times New Roman"/>
                <w:i/>
                <w:lang w:val="fr-BE"/>
              </w:rPr>
              <w:t xml:space="preserve"> de </w:t>
            </w:r>
            <w:proofErr w:type="spellStart"/>
            <w:r w:rsidRPr="004540AA">
              <w:rPr>
                <w:rFonts w:ascii="Times New Roman" w:hAnsi="Times New Roman" w:cs="Times New Roman"/>
                <w:i/>
                <w:lang w:val="fr-BE"/>
              </w:rPr>
              <w:t>calitate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și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performanță</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prevăzut</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în</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Caietul</w:t>
            </w:r>
            <w:proofErr w:type="spellEnd"/>
            <w:r w:rsidRPr="004540AA">
              <w:rPr>
                <w:rFonts w:ascii="Times New Roman" w:hAnsi="Times New Roman" w:cs="Times New Roman"/>
                <w:i/>
                <w:lang w:val="fr-BE"/>
              </w:rPr>
              <w:t xml:space="preserve"> de </w:t>
            </w:r>
            <w:proofErr w:type="spellStart"/>
            <w:r w:rsidRPr="004540AA">
              <w:rPr>
                <w:rFonts w:ascii="Times New Roman" w:hAnsi="Times New Roman" w:cs="Times New Roman"/>
                <w:i/>
                <w:lang w:val="fr-BE"/>
              </w:rPr>
              <w:t>Sarcini</w:t>
            </w:r>
            <w:proofErr w:type="spellEnd"/>
            <w:r w:rsidRPr="004540AA">
              <w:rPr>
                <w:rFonts w:ascii="Times New Roman" w:hAnsi="Times New Roman" w:cs="Times New Roman"/>
                <w:i/>
                <w:lang w:val="fr-BE"/>
              </w:rPr>
              <w:t>,</w:t>
            </w:r>
          </w:p>
          <w:p w14:paraId="2C53613E" w14:textId="77777777" w:rsidR="00264D58" w:rsidRPr="004540AA" w:rsidRDefault="00264D58" w:rsidP="00264D58">
            <w:pPr>
              <w:pStyle w:val="Default"/>
              <w:numPr>
                <w:ilvl w:val="0"/>
                <w:numId w:val="153"/>
              </w:numPr>
              <w:jc w:val="both"/>
              <w:rPr>
                <w:rFonts w:ascii="Times New Roman" w:hAnsi="Times New Roman" w:cs="Times New Roman"/>
                <w:i/>
                <w:lang w:val="fr-BE"/>
              </w:rPr>
            </w:pPr>
            <w:proofErr w:type="spellStart"/>
            <w:r w:rsidRPr="004540AA">
              <w:rPr>
                <w:rFonts w:ascii="Times New Roman" w:hAnsi="Times New Roman" w:cs="Times New Roman"/>
                <w:i/>
                <w:lang w:val="fr-BE"/>
              </w:rPr>
              <w:t>mobilizarea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tuturor</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resurselor</w:t>
            </w:r>
            <w:proofErr w:type="spellEnd"/>
            <w:r w:rsidRPr="004540AA">
              <w:rPr>
                <w:rFonts w:ascii="Times New Roman" w:hAnsi="Times New Roman" w:cs="Times New Roman"/>
                <w:i/>
                <w:lang w:val="fr-BE"/>
              </w:rPr>
              <w:t xml:space="preserve"> care </w:t>
            </w:r>
            <w:proofErr w:type="spellStart"/>
            <w:r w:rsidRPr="004540AA">
              <w:rPr>
                <w:rFonts w:ascii="Times New Roman" w:hAnsi="Times New Roman" w:cs="Times New Roman"/>
                <w:i/>
                <w:lang w:val="fr-BE"/>
              </w:rPr>
              <w:t>sunt</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în</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sarcina</w:t>
            </w:r>
            <w:proofErr w:type="spellEnd"/>
            <w:r w:rsidRPr="004540AA">
              <w:rPr>
                <w:rFonts w:ascii="Times New Roman" w:hAnsi="Times New Roman" w:cs="Times New Roman"/>
                <w:i/>
                <w:lang w:val="fr-BE"/>
              </w:rPr>
              <w:t xml:space="preserve"> sa, </w:t>
            </w:r>
            <w:proofErr w:type="spellStart"/>
            <w:r w:rsidRPr="004540AA">
              <w:rPr>
                <w:rFonts w:ascii="Times New Roman" w:hAnsi="Times New Roman" w:cs="Times New Roman"/>
                <w:i/>
                <w:lang w:val="fr-BE"/>
              </w:rPr>
              <w:t>pentru</w:t>
            </w:r>
            <w:proofErr w:type="spellEnd"/>
            <w:r w:rsidRPr="004540AA">
              <w:rPr>
                <w:rFonts w:ascii="Times New Roman" w:hAnsi="Times New Roman" w:cs="Times New Roman"/>
                <w:i/>
                <w:lang w:val="fr-BE"/>
              </w:rPr>
              <w:t xml:space="preserve"> buna </w:t>
            </w:r>
            <w:proofErr w:type="spellStart"/>
            <w:r w:rsidRPr="004540AA">
              <w:rPr>
                <w:rFonts w:ascii="Times New Roman" w:hAnsi="Times New Roman" w:cs="Times New Roman"/>
                <w:i/>
                <w:lang w:val="fr-BE"/>
              </w:rPr>
              <w:t>derulare</w:t>
            </w:r>
            <w:proofErr w:type="spellEnd"/>
            <w:r w:rsidRPr="004540AA">
              <w:rPr>
                <w:rFonts w:ascii="Times New Roman" w:hAnsi="Times New Roman" w:cs="Times New Roman"/>
                <w:i/>
                <w:lang w:val="fr-BE"/>
              </w:rPr>
              <w:t xml:space="preserve"> a </w:t>
            </w:r>
            <w:proofErr w:type="spellStart"/>
            <w:r w:rsidRPr="004540AA">
              <w:rPr>
                <w:rFonts w:ascii="Times New Roman" w:hAnsi="Times New Roman" w:cs="Times New Roman"/>
                <w:i/>
                <w:lang w:val="fr-BE"/>
              </w:rPr>
              <w:t>contractului</w:t>
            </w:r>
            <w:proofErr w:type="spellEnd"/>
            <w:r w:rsidRPr="004540AA">
              <w:rPr>
                <w:rFonts w:ascii="Times New Roman" w:hAnsi="Times New Roman" w:cs="Times New Roman"/>
                <w:i/>
                <w:lang w:val="fr-BE"/>
              </w:rPr>
              <w:t>,</w:t>
            </w:r>
          </w:p>
          <w:p w14:paraId="15C643EB" w14:textId="77777777" w:rsidR="00264D58" w:rsidRPr="004540AA" w:rsidRDefault="00264D58" w:rsidP="00264D58">
            <w:pPr>
              <w:pStyle w:val="Default"/>
              <w:numPr>
                <w:ilvl w:val="0"/>
                <w:numId w:val="153"/>
              </w:numPr>
              <w:jc w:val="both"/>
              <w:rPr>
                <w:rFonts w:ascii="Times New Roman" w:hAnsi="Times New Roman" w:cs="Times New Roman"/>
                <w:i/>
                <w:lang w:val="fr-BE"/>
              </w:rPr>
            </w:pPr>
            <w:proofErr w:type="spellStart"/>
            <w:r w:rsidRPr="004540AA">
              <w:rPr>
                <w:rFonts w:ascii="Times New Roman" w:hAnsi="Times New Roman" w:cs="Times New Roman"/>
                <w:i/>
                <w:lang w:val="fr-BE"/>
              </w:rPr>
              <w:t>colaborarea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cu</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Contractantul</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pentru</w:t>
            </w:r>
            <w:proofErr w:type="spellEnd"/>
            <w:r w:rsidRPr="004540AA">
              <w:rPr>
                <w:rFonts w:ascii="Times New Roman" w:hAnsi="Times New Roman" w:cs="Times New Roman"/>
                <w:i/>
                <w:lang w:val="fr-BE"/>
              </w:rPr>
              <w:t xml:space="preserve"> a </w:t>
            </w:r>
            <w:proofErr w:type="spellStart"/>
            <w:r w:rsidRPr="004540AA">
              <w:rPr>
                <w:rFonts w:ascii="Times New Roman" w:hAnsi="Times New Roman" w:cs="Times New Roman"/>
                <w:i/>
                <w:lang w:val="fr-BE"/>
              </w:rPr>
              <w:t>identifica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în</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timp</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util</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orice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eventuale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probleme</w:t>
            </w:r>
            <w:proofErr w:type="spellEnd"/>
            <w:r w:rsidRPr="004540AA">
              <w:rPr>
                <w:rFonts w:ascii="Times New Roman" w:hAnsi="Times New Roman" w:cs="Times New Roman"/>
                <w:i/>
                <w:lang w:val="fr-BE"/>
              </w:rPr>
              <w:t xml:space="preserve"> care </w:t>
            </w:r>
            <w:proofErr w:type="spellStart"/>
            <w:r w:rsidRPr="004540AA">
              <w:rPr>
                <w:rFonts w:ascii="Times New Roman" w:hAnsi="Times New Roman" w:cs="Times New Roman"/>
                <w:i/>
                <w:lang w:val="fr-BE"/>
              </w:rPr>
              <w:t>ar</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putea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apărea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parcursul</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derulării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contractului</w:t>
            </w:r>
            <w:proofErr w:type="spellEnd"/>
            <w:r w:rsidRPr="004540AA">
              <w:rPr>
                <w:rFonts w:ascii="Times New Roman" w:hAnsi="Times New Roman" w:cs="Times New Roman"/>
                <w:i/>
                <w:lang w:val="fr-BE"/>
              </w:rPr>
              <w:t>,</w:t>
            </w:r>
          </w:p>
          <w:p w14:paraId="72285148" w14:textId="77777777" w:rsidR="00264D58" w:rsidRPr="004540AA" w:rsidRDefault="00264D58" w:rsidP="00264D58">
            <w:pPr>
              <w:pStyle w:val="Default"/>
              <w:numPr>
                <w:ilvl w:val="0"/>
                <w:numId w:val="153"/>
              </w:numPr>
              <w:jc w:val="both"/>
              <w:rPr>
                <w:rFonts w:ascii="Times New Roman" w:hAnsi="Times New Roman" w:cs="Times New Roman"/>
                <w:i/>
                <w:lang w:val="fr-BE"/>
              </w:rPr>
            </w:pPr>
            <w:proofErr w:type="spellStart"/>
            <w:r w:rsidRPr="004540AA">
              <w:rPr>
                <w:rFonts w:ascii="Times New Roman" w:hAnsi="Times New Roman" w:cs="Times New Roman"/>
                <w:i/>
                <w:lang w:val="fr-BE"/>
              </w:rPr>
              <w:t>asigurarea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acurateței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oricăror</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informații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puse</w:t>
            </w:r>
            <w:proofErr w:type="spellEnd"/>
            <w:r w:rsidRPr="004540AA">
              <w:rPr>
                <w:rFonts w:ascii="Times New Roman" w:hAnsi="Times New Roman" w:cs="Times New Roman"/>
                <w:i/>
                <w:lang w:val="fr-BE"/>
              </w:rPr>
              <w:t xml:space="preserve"> la </w:t>
            </w:r>
            <w:proofErr w:type="spellStart"/>
            <w:r w:rsidRPr="004540AA">
              <w:rPr>
                <w:rFonts w:ascii="Times New Roman" w:hAnsi="Times New Roman" w:cs="Times New Roman"/>
                <w:i/>
                <w:lang w:val="fr-BE"/>
              </w:rPr>
              <w:t>dispoziția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Contractantului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durata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derulării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contractului</w:t>
            </w:r>
            <w:proofErr w:type="spellEnd"/>
            <w:r w:rsidRPr="004540AA">
              <w:rPr>
                <w:rFonts w:ascii="Times New Roman" w:hAnsi="Times New Roman" w:cs="Times New Roman"/>
                <w:i/>
                <w:lang w:val="fr-BE"/>
              </w:rPr>
              <w:t xml:space="preserve">, </w:t>
            </w:r>
          </w:p>
          <w:p w14:paraId="0FC318DE" w14:textId="77777777" w:rsidR="00264D58" w:rsidRPr="004540AA" w:rsidRDefault="00264D58" w:rsidP="00264D58">
            <w:pPr>
              <w:pStyle w:val="Default"/>
              <w:numPr>
                <w:ilvl w:val="0"/>
                <w:numId w:val="153"/>
              </w:numPr>
              <w:jc w:val="both"/>
              <w:rPr>
                <w:rFonts w:ascii="Times New Roman" w:hAnsi="Times New Roman" w:cs="Times New Roman"/>
                <w:i/>
                <w:lang w:val="fr-BE"/>
              </w:rPr>
            </w:pPr>
            <w:proofErr w:type="spellStart"/>
            <w:r w:rsidRPr="004540AA">
              <w:rPr>
                <w:rFonts w:ascii="Times New Roman" w:hAnsi="Times New Roman" w:cs="Times New Roman"/>
                <w:i/>
                <w:lang w:val="fr-BE"/>
              </w:rPr>
              <w:t>monitorizarea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îndeplinirii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tuturor</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cerințelor</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din</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Caietul</w:t>
            </w:r>
            <w:proofErr w:type="spellEnd"/>
            <w:r w:rsidRPr="004540AA">
              <w:rPr>
                <w:rFonts w:ascii="Times New Roman" w:hAnsi="Times New Roman" w:cs="Times New Roman"/>
                <w:i/>
                <w:lang w:val="fr-BE"/>
              </w:rPr>
              <w:t xml:space="preserve"> de </w:t>
            </w:r>
            <w:proofErr w:type="spellStart"/>
            <w:r w:rsidRPr="004540AA">
              <w:rPr>
                <w:rFonts w:ascii="Times New Roman" w:hAnsi="Times New Roman" w:cs="Times New Roman"/>
                <w:i/>
                <w:lang w:val="fr-BE"/>
              </w:rPr>
              <w:t>Sarcini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durata</w:t>
            </w:r>
            <w:proofErr w:type="spellEnd"/>
            <w:r w:rsidRPr="004540AA">
              <w:rPr>
                <w:rFonts w:ascii="Times New Roman" w:hAnsi="Times New Roman" w:cs="Times New Roman"/>
                <w:lang w:val="fr-BE"/>
              </w:rPr>
              <w:t xml:space="preserve"> </w:t>
            </w:r>
            <w:proofErr w:type="spellStart"/>
            <w:r w:rsidRPr="004540AA">
              <w:rPr>
                <w:rFonts w:ascii="Times New Roman" w:hAnsi="Times New Roman" w:cs="Times New Roman"/>
                <w:i/>
                <w:lang w:val="fr-BE"/>
              </w:rPr>
              <w:t>derulării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contractului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efectuarea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și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păstrarea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unei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arhive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cu</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înregistrări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pentru</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documentarea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nivelului</w:t>
            </w:r>
            <w:proofErr w:type="spellEnd"/>
            <w:r w:rsidRPr="004540AA">
              <w:rPr>
                <w:rFonts w:ascii="Times New Roman" w:hAnsi="Times New Roman" w:cs="Times New Roman"/>
                <w:i/>
                <w:lang w:val="fr-BE"/>
              </w:rPr>
              <w:t xml:space="preserve"> de </w:t>
            </w:r>
            <w:proofErr w:type="spellStart"/>
            <w:r w:rsidRPr="004540AA">
              <w:rPr>
                <w:rFonts w:ascii="Times New Roman" w:hAnsi="Times New Roman" w:cs="Times New Roman"/>
                <w:i/>
                <w:lang w:val="fr-BE"/>
              </w:rPr>
              <w:t>performanță</w:t>
            </w:r>
            <w:proofErr w:type="spellEnd"/>
            <w:r w:rsidRPr="004540AA">
              <w:rPr>
                <w:rFonts w:ascii="Times New Roman" w:hAnsi="Times New Roman" w:cs="Times New Roman"/>
                <w:i/>
                <w:lang w:val="fr-BE"/>
              </w:rPr>
              <w:t xml:space="preserve"> a </w:t>
            </w:r>
            <w:proofErr w:type="spellStart"/>
            <w:r w:rsidRPr="004540AA">
              <w:rPr>
                <w:rFonts w:ascii="Times New Roman" w:hAnsi="Times New Roman" w:cs="Times New Roman"/>
                <w:i/>
                <w:lang w:val="fr-BE"/>
              </w:rPr>
              <w:t>Contractantului</w:t>
            </w:r>
            <w:proofErr w:type="spellEnd"/>
            <w:r w:rsidRPr="004540AA">
              <w:rPr>
                <w:rFonts w:ascii="Times New Roman" w:hAnsi="Times New Roman" w:cs="Times New Roman"/>
                <w:i/>
                <w:lang w:val="fr-BE"/>
              </w:rPr>
              <w:t xml:space="preserve">, </w:t>
            </w:r>
          </w:p>
          <w:p w14:paraId="4A9DAABB" w14:textId="77777777" w:rsidR="00264D58" w:rsidRPr="004540AA" w:rsidRDefault="00264D58" w:rsidP="00264D58">
            <w:pPr>
              <w:pStyle w:val="Default"/>
              <w:numPr>
                <w:ilvl w:val="0"/>
                <w:numId w:val="153"/>
              </w:numPr>
              <w:jc w:val="both"/>
              <w:rPr>
                <w:rFonts w:ascii="Times New Roman" w:hAnsi="Times New Roman" w:cs="Times New Roman"/>
                <w:i/>
                <w:lang w:val="fr-BE"/>
              </w:rPr>
            </w:pPr>
            <w:proofErr w:type="spellStart"/>
            <w:r w:rsidRPr="004540AA">
              <w:rPr>
                <w:rFonts w:ascii="Times New Roman" w:hAnsi="Times New Roman" w:cs="Times New Roman"/>
                <w:i/>
                <w:lang w:val="fr-BE"/>
              </w:rPr>
              <w:t>notificarea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Contractantului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prin</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canalele</w:t>
            </w:r>
            <w:proofErr w:type="spellEnd"/>
            <w:r w:rsidRPr="004540AA">
              <w:rPr>
                <w:rFonts w:ascii="Times New Roman" w:hAnsi="Times New Roman" w:cs="Times New Roman"/>
                <w:i/>
                <w:lang w:val="fr-BE"/>
              </w:rPr>
              <w:t xml:space="preserve"> de </w:t>
            </w:r>
            <w:proofErr w:type="spellStart"/>
            <w:r w:rsidRPr="004540AA">
              <w:rPr>
                <w:rFonts w:ascii="Times New Roman" w:hAnsi="Times New Roman" w:cs="Times New Roman"/>
                <w:i/>
                <w:lang w:val="fr-BE"/>
              </w:rPr>
              <w:t>comunicație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puse</w:t>
            </w:r>
            <w:proofErr w:type="spellEnd"/>
            <w:r w:rsidRPr="004540AA">
              <w:rPr>
                <w:rFonts w:ascii="Times New Roman" w:hAnsi="Times New Roman" w:cs="Times New Roman"/>
                <w:i/>
                <w:lang w:val="fr-BE"/>
              </w:rPr>
              <w:t xml:space="preserve"> la </w:t>
            </w:r>
            <w:proofErr w:type="spellStart"/>
            <w:r w:rsidRPr="004540AA">
              <w:rPr>
                <w:rFonts w:ascii="Times New Roman" w:hAnsi="Times New Roman" w:cs="Times New Roman"/>
                <w:i/>
                <w:lang w:val="fr-BE"/>
              </w:rPr>
              <w:t>dispoziție</w:t>
            </w:r>
            <w:proofErr w:type="spellEnd"/>
            <w:r w:rsidRPr="004540AA">
              <w:rPr>
                <w:rFonts w:ascii="Times New Roman" w:hAnsi="Times New Roman" w:cs="Times New Roman"/>
                <w:i/>
                <w:lang w:val="fr-BE"/>
              </w:rPr>
              <w:t xml:space="preserve"> de </w:t>
            </w:r>
            <w:proofErr w:type="spellStart"/>
            <w:r w:rsidRPr="004540AA">
              <w:rPr>
                <w:rFonts w:ascii="Times New Roman" w:hAnsi="Times New Roman" w:cs="Times New Roman"/>
                <w:i/>
                <w:lang w:val="fr-BE"/>
              </w:rPr>
              <w:t>acesta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privind</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orice</w:t>
            </w:r>
            <w:proofErr w:type="spellEnd"/>
            <w:r w:rsidRPr="004540AA">
              <w:rPr>
                <w:rFonts w:ascii="Times New Roman" w:hAnsi="Times New Roman" w:cs="Times New Roman"/>
                <w:i/>
                <w:lang w:val="fr-BE"/>
              </w:rPr>
              <w:t xml:space="preserve"> incidente </w:t>
            </w:r>
            <w:proofErr w:type="spellStart"/>
            <w:r w:rsidRPr="004540AA">
              <w:rPr>
                <w:rFonts w:ascii="Times New Roman" w:hAnsi="Times New Roman" w:cs="Times New Roman"/>
                <w:i/>
                <w:lang w:val="fr-BE"/>
              </w:rPr>
              <w:t>sau</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disfuncționalități</w:t>
            </w:r>
            <w:proofErr w:type="spellEnd"/>
            <w:r w:rsidRPr="004540AA">
              <w:rPr>
                <w:rFonts w:ascii="Times New Roman" w:hAnsi="Times New Roman" w:cs="Times New Roman"/>
                <w:i/>
                <w:lang w:val="fr-BE"/>
              </w:rPr>
              <w:t xml:space="preserve"> care </w:t>
            </w:r>
            <w:proofErr w:type="spellStart"/>
            <w:r w:rsidRPr="004540AA">
              <w:rPr>
                <w:rFonts w:ascii="Times New Roman" w:hAnsi="Times New Roman" w:cs="Times New Roman"/>
                <w:i/>
                <w:lang w:val="fr-BE"/>
              </w:rPr>
              <w:t>intervin</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perioada</w:t>
            </w:r>
            <w:proofErr w:type="spellEnd"/>
            <w:r w:rsidRPr="004540AA">
              <w:rPr>
                <w:rFonts w:ascii="Times New Roman" w:hAnsi="Times New Roman" w:cs="Times New Roman"/>
                <w:i/>
                <w:lang w:val="fr-BE"/>
              </w:rPr>
              <w:t xml:space="preserve"> de </w:t>
            </w:r>
            <w:proofErr w:type="spellStart"/>
            <w:r w:rsidRPr="004540AA">
              <w:rPr>
                <w:rFonts w:ascii="Times New Roman" w:hAnsi="Times New Roman" w:cs="Times New Roman"/>
                <w:i/>
                <w:lang w:val="fr-BE"/>
              </w:rPr>
              <w:t>derulare</w:t>
            </w:r>
            <w:proofErr w:type="spellEnd"/>
            <w:r w:rsidRPr="004540AA">
              <w:rPr>
                <w:rFonts w:ascii="Times New Roman" w:hAnsi="Times New Roman" w:cs="Times New Roman"/>
                <w:i/>
                <w:lang w:val="fr-BE"/>
              </w:rPr>
              <w:t xml:space="preserve"> a </w:t>
            </w:r>
            <w:proofErr w:type="spellStart"/>
            <w:r w:rsidRPr="004540AA">
              <w:rPr>
                <w:rFonts w:ascii="Times New Roman" w:hAnsi="Times New Roman" w:cs="Times New Roman"/>
                <w:i/>
                <w:lang w:val="fr-BE"/>
              </w:rPr>
              <w:t>contractului</w:t>
            </w:r>
            <w:proofErr w:type="spellEnd"/>
            <w:r w:rsidRPr="004540AA">
              <w:rPr>
                <w:rFonts w:ascii="Times New Roman" w:hAnsi="Times New Roman" w:cs="Times New Roman"/>
                <w:i/>
                <w:lang w:val="fr-BE"/>
              </w:rPr>
              <w:t xml:space="preserve">, </w:t>
            </w:r>
          </w:p>
          <w:p w14:paraId="112B7D1F" w14:textId="000D43AE" w:rsidR="0023595F" w:rsidRPr="004540AA" w:rsidRDefault="0023595F" w:rsidP="004540AA">
            <w:pPr>
              <w:spacing w:before="120" w:after="120" w:line="276" w:lineRule="auto"/>
              <w:jc w:val="both"/>
              <w:rPr>
                <w:rFonts w:ascii="Times New Roman" w:hAnsi="Times New Roman" w:cs="Times New Roman"/>
                <w:i/>
                <w:sz w:val="24"/>
                <w:szCs w:val="24"/>
              </w:rPr>
            </w:pPr>
          </w:p>
        </w:tc>
      </w:tr>
    </w:tbl>
    <w:p w14:paraId="609D572C" w14:textId="77777777" w:rsidR="00814867" w:rsidRPr="004540AA" w:rsidRDefault="00814867" w:rsidP="004540AA">
      <w:pPr>
        <w:pStyle w:val="Default"/>
        <w:jc w:val="both"/>
        <w:rPr>
          <w:rFonts w:ascii="Times New Roman" w:hAnsi="Times New Roman" w:cs="Times New Roman"/>
          <w:i/>
        </w:rPr>
      </w:pPr>
    </w:p>
    <w:p w14:paraId="78DBCD70" w14:textId="58D7B1FC" w:rsidR="00626B24" w:rsidRPr="00C0131A" w:rsidRDefault="00482AF1" w:rsidP="00482AF1">
      <w:pPr>
        <w:pStyle w:val="ListParagraph"/>
        <w:numPr>
          <w:ilvl w:val="0"/>
          <w:numId w:val="7"/>
        </w:numPr>
        <w:spacing w:before="120" w:after="120" w:line="276" w:lineRule="auto"/>
        <w:jc w:val="both"/>
        <w:rPr>
          <w:rFonts w:ascii="Times New Roman" w:hAnsi="Times New Roman" w:cs="Times New Roman"/>
          <w:b/>
          <w:bCs/>
          <w:sz w:val="24"/>
          <w:szCs w:val="24"/>
          <w:lang w:val="fr-BE"/>
        </w:rPr>
      </w:pPr>
      <w:proofErr w:type="spellStart"/>
      <w:r w:rsidRPr="00C0131A">
        <w:rPr>
          <w:rFonts w:ascii="Times New Roman" w:hAnsi="Times New Roman" w:cs="Times New Roman"/>
          <w:b/>
          <w:bCs/>
          <w:sz w:val="24"/>
          <w:szCs w:val="24"/>
          <w:lang w:val="fr-BE"/>
        </w:rPr>
        <w:lastRenderedPageBreak/>
        <w:t>Durata</w:t>
      </w:r>
      <w:proofErr w:type="spellEnd"/>
      <w:r w:rsidRPr="00C0131A">
        <w:rPr>
          <w:rFonts w:ascii="Times New Roman" w:hAnsi="Times New Roman" w:cs="Times New Roman"/>
          <w:b/>
          <w:bCs/>
          <w:sz w:val="24"/>
          <w:szCs w:val="24"/>
          <w:lang w:val="fr-BE"/>
        </w:rPr>
        <w:t xml:space="preserve"> </w:t>
      </w:r>
      <w:proofErr w:type="spellStart"/>
      <w:r w:rsidRPr="00C0131A">
        <w:rPr>
          <w:rFonts w:ascii="Times New Roman" w:hAnsi="Times New Roman" w:cs="Times New Roman"/>
          <w:b/>
          <w:bCs/>
          <w:sz w:val="24"/>
          <w:szCs w:val="24"/>
          <w:lang w:val="fr-BE"/>
        </w:rPr>
        <w:t>contractului</w:t>
      </w:r>
      <w:proofErr w:type="spellEnd"/>
    </w:p>
    <w:p w14:paraId="3B8A4172" w14:textId="7E8B008B" w:rsidR="00482AF1" w:rsidRDefault="00ED02B2" w:rsidP="00482AF1">
      <w:pPr>
        <w:pStyle w:val="ListParagraph"/>
        <w:spacing w:before="120" w:after="120" w:line="276" w:lineRule="auto"/>
        <w:ind w:left="432"/>
        <w:jc w:val="both"/>
        <w:rPr>
          <w:rFonts w:ascii="Times New Roman" w:hAnsi="Times New Roman" w:cs="Times New Roman"/>
          <w:sz w:val="24"/>
          <w:szCs w:val="24"/>
          <w:lang w:val="fr-BE"/>
        </w:rPr>
      </w:pPr>
      <w:proofErr w:type="spellStart"/>
      <w:r>
        <w:rPr>
          <w:rFonts w:ascii="Times New Roman" w:hAnsi="Times New Roman" w:cs="Times New Roman"/>
          <w:sz w:val="24"/>
          <w:szCs w:val="24"/>
          <w:lang w:val="fr-BE"/>
        </w:rPr>
        <w:t>Durata</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contractului</w:t>
      </w:r>
      <w:proofErr w:type="spellEnd"/>
      <w:r>
        <w:rPr>
          <w:rFonts w:ascii="Times New Roman" w:hAnsi="Times New Roman" w:cs="Times New Roman"/>
          <w:sz w:val="24"/>
          <w:szCs w:val="24"/>
          <w:lang w:val="fr-BE"/>
        </w:rPr>
        <w:t xml:space="preserve"> este de la data </w:t>
      </w:r>
      <w:proofErr w:type="spellStart"/>
      <w:r>
        <w:rPr>
          <w:rFonts w:ascii="Times New Roman" w:hAnsi="Times New Roman" w:cs="Times New Roman"/>
          <w:sz w:val="24"/>
          <w:szCs w:val="24"/>
          <w:lang w:val="fr-BE"/>
        </w:rPr>
        <w:t>semnării</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contractului</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și</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până</w:t>
      </w:r>
      <w:proofErr w:type="spellEnd"/>
      <w:r>
        <w:rPr>
          <w:rFonts w:ascii="Times New Roman" w:hAnsi="Times New Roman" w:cs="Times New Roman"/>
          <w:sz w:val="24"/>
          <w:szCs w:val="24"/>
          <w:lang w:val="fr-BE"/>
        </w:rPr>
        <w:t xml:space="preserve"> la data de 31 </w:t>
      </w:r>
      <w:proofErr w:type="spellStart"/>
      <w:r w:rsidR="00B376DC">
        <w:rPr>
          <w:rFonts w:ascii="Times New Roman" w:hAnsi="Times New Roman" w:cs="Times New Roman"/>
          <w:sz w:val="24"/>
          <w:szCs w:val="24"/>
          <w:lang w:val="fr-BE"/>
        </w:rPr>
        <w:t>iulie</w:t>
      </w:r>
      <w:proofErr w:type="spellEnd"/>
      <w:r w:rsidR="00B376DC">
        <w:rPr>
          <w:rFonts w:ascii="Times New Roman" w:hAnsi="Times New Roman" w:cs="Times New Roman"/>
          <w:sz w:val="24"/>
          <w:szCs w:val="24"/>
          <w:lang w:val="fr-BE"/>
        </w:rPr>
        <w:t xml:space="preserve"> </w:t>
      </w:r>
      <w:r>
        <w:rPr>
          <w:rFonts w:ascii="Times New Roman" w:hAnsi="Times New Roman" w:cs="Times New Roman"/>
          <w:sz w:val="24"/>
          <w:szCs w:val="24"/>
          <w:lang w:val="fr-BE"/>
        </w:rPr>
        <w:t>202</w:t>
      </w:r>
      <w:r w:rsidR="00B376DC">
        <w:rPr>
          <w:rFonts w:ascii="Times New Roman" w:hAnsi="Times New Roman" w:cs="Times New Roman"/>
          <w:sz w:val="24"/>
          <w:szCs w:val="24"/>
          <w:lang w:val="fr-BE"/>
        </w:rPr>
        <w:t>4</w:t>
      </w:r>
    </w:p>
    <w:p w14:paraId="7EB92466" w14:textId="77777777" w:rsidR="0014539B" w:rsidRPr="00482AF1" w:rsidRDefault="0014539B" w:rsidP="00482AF1">
      <w:pPr>
        <w:pStyle w:val="ListParagraph"/>
        <w:spacing w:before="120" w:after="120" w:line="276" w:lineRule="auto"/>
        <w:ind w:left="432"/>
        <w:jc w:val="both"/>
        <w:rPr>
          <w:rFonts w:ascii="Times New Roman" w:hAnsi="Times New Roman" w:cs="Times New Roman"/>
          <w:sz w:val="24"/>
          <w:szCs w:val="24"/>
          <w:lang w:val="fr-BE"/>
        </w:rPr>
      </w:pPr>
    </w:p>
    <w:p w14:paraId="342A60FE" w14:textId="79722495" w:rsidR="00482AF1" w:rsidRDefault="00482AF1" w:rsidP="00482AF1">
      <w:pPr>
        <w:pStyle w:val="ListParagraph"/>
        <w:numPr>
          <w:ilvl w:val="0"/>
          <w:numId w:val="7"/>
        </w:numPr>
        <w:spacing w:before="120" w:after="120" w:line="276" w:lineRule="auto"/>
        <w:jc w:val="both"/>
        <w:rPr>
          <w:rFonts w:ascii="Times New Roman" w:hAnsi="Times New Roman" w:cs="Times New Roman"/>
          <w:b/>
          <w:bCs/>
          <w:sz w:val="24"/>
          <w:szCs w:val="24"/>
          <w:lang w:val="fr-BE"/>
        </w:rPr>
      </w:pPr>
      <w:proofErr w:type="spellStart"/>
      <w:r w:rsidRPr="00C0131A">
        <w:rPr>
          <w:rFonts w:ascii="Times New Roman" w:hAnsi="Times New Roman" w:cs="Times New Roman"/>
          <w:b/>
          <w:bCs/>
          <w:sz w:val="24"/>
          <w:szCs w:val="24"/>
          <w:lang w:val="fr-BE"/>
        </w:rPr>
        <w:t>Valoarea</w:t>
      </w:r>
      <w:proofErr w:type="spellEnd"/>
      <w:r w:rsidRPr="00C0131A">
        <w:rPr>
          <w:rFonts w:ascii="Times New Roman" w:hAnsi="Times New Roman" w:cs="Times New Roman"/>
          <w:b/>
          <w:bCs/>
          <w:sz w:val="24"/>
          <w:szCs w:val="24"/>
          <w:lang w:val="fr-BE"/>
        </w:rPr>
        <w:t xml:space="preserve"> </w:t>
      </w:r>
      <w:proofErr w:type="spellStart"/>
      <w:r w:rsidRPr="00C0131A">
        <w:rPr>
          <w:rFonts w:ascii="Times New Roman" w:hAnsi="Times New Roman" w:cs="Times New Roman"/>
          <w:b/>
          <w:bCs/>
          <w:sz w:val="24"/>
          <w:szCs w:val="24"/>
          <w:lang w:val="fr-BE"/>
        </w:rPr>
        <w:t>contractului</w:t>
      </w:r>
      <w:proofErr w:type="spellEnd"/>
    </w:p>
    <w:p w14:paraId="044CEC0C" w14:textId="410306EE" w:rsidR="00C0131A" w:rsidRDefault="00C0131A" w:rsidP="00C0131A">
      <w:pPr>
        <w:pStyle w:val="ListParagraph"/>
        <w:spacing w:before="120" w:after="120" w:line="276" w:lineRule="auto"/>
        <w:ind w:left="432"/>
        <w:jc w:val="both"/>
        <w:rPr>
          <w:rFonts w:ascii="Times New Roman" w:hAnsi="Times New Roman" w:cs="Times New Roman"/>
          <w:sz w:val="24"/>
          <w:szCs w:val="24"/>
          <w:lang w:val="fr-BE"/>
        </w:rPr>
      </w:pPr>
      <w:proofErr w:type="spellStart"/>
      <w:r w:rsidRPr="00C0131A">
        <w:rPr>
          <w:rFonts w:ascii="Times New Roman" w:hAnsi="Times New Roman" w:cs="Times New Roman"/>
          <w:sz w:val="24"/>
          <w:szCs w:val="24"/>
          <w:lang w:val="fr-BE"/>
        </w:rPr>
        <w:t>Valoarea</w:t>
      </w:r>
      <w:proofErr w:type="spellEnd"/>
      <w:r w:rsidRPr="00C0131A">
        <w:rPr>
          <w:rFonts w:ascii="Times New Roman" w:hAnsi="Times New Roman" w:cs="Times New Roman"/>
          <w:sz w:val="24"/>
          <w:szCs w:val="24"/>
          <w:lang w:val="fr-BE"/>
        </w:rPr>
        <w:t xml:space="preserve"> </w:t>
      </w:r>
      <w:proofErr w:type="spellStart"/>
      <w:r w:rsidR="0065158B">
        <w:rPr>
          <w:rFonts w:ascii="Times New Roman" w:hAnsi="Times New Roman" w:cs="Times New Roman"/>
          <w:sz w:val="24"/>
          <w:szCs w:val="24"/>
          <w:lang w:val="fr-BE"/>
        </w:rPr>
        <w:t>totală</w:t>
      </w:r>
      <w:proofErr w:type="spellEnd"/>
      <w:r w:rsidR="0065158B">
        <w:rPr>
          <w:rFonts w:ascii="Times New Roman" w:hAnsi="Times New Roman" w:cs="Times New Roman"/>
          <w:sz w:val="24"/>
          <w:szCs w:val="24"/>
          <w:lang w:val="fr-BE"/>
        </w:rPr>
        <w:t xml:space="preserve"> a </w:t>
      </w:r>
      <w:proofErr w:type="spellStart"/>
      <w:r w:rsidRPr="00C0131A">
        <w:rPr>
          <w:rFonts w:ascii="Times New Roman" w:hAnsi="Times New Roman" w:cs="Times New Roman"/>
          <w:sz w:val="24"/>
          <w:szCs w:val="24"/>
          <w:lang w:val="fr-BE"/>
        </w:rPr>
        <w:t>contractului</w:t>
      </w:r>
      <w:proofErr w:type="spellEnd"/>
      <w:r w:rsidRPr="00C0131A">
        <w:rPr>
          <w:rFonts w:ascii="Times New Roman" w:hAnsi="Times New Roman" w:cs="Times New Roman"/>
          <w:sz w:val="24"/>
          <w:szCs w:val="24"/>
          <w:lang w:val="fr-BE"/>
        </w:rPr>
        <w:t xml:space="preserve"> </w:t>
      </w:r>
      <w:proofErr w:type="spellStart"/>
      <w:r w:rsidRPr="00C0131A">
        <w:rPr>
          <w:rFonts w:ascii="Times New Roman" w:hAnsi="Times New Roman" w:cs="Times New Roman"/>
          <w:sz w:val="24"/>
          <w:szCs w:val="24"/>
          <w:lang w:val="fr-BE"/>
        </w:rPr>
        <w:t>este</w:t>
      </w:r>
      <w:proofErr w:type="spellEnd"/>
      <w:r w:rsidRPr="00C0131A">
        <w:rPr>
          <w:rFonts w:ascii="Times New Roman" w:hAnsi="Times New Roman" w:cs="Times New Roman"/>
          <w:sz w:val="24"/>
          <w:szCs w:val="24"/>
          <w:lang w:val="fr-BE"/>
        </w:rPr>
        <w:t xml:space="preserve"> de </w:t>
      </w:r>
      <w:r w:rsidR="00CB086F">
        <w:rPr>
          <w:rFonts w:ascii="Times New Roman" w:hAnsi="Times New Roman" w:cs="Times New Roman"/>
          <w:sz w:val="24"/>
          <w:szCs w:val="24"/>
          <w:lang w:val="fr-BE"/>
        </w:rPr>
        <w:t>96</w:t>
      </w:r>
      <w:r w:rsidR="00236558">
        <w:rPr>
          <w:rFonts w:ascii="Times New Roman" w:hAnsi="Times New Roman" w:cs="Times New Roman"/>
          <w:sz w:val="24"/>
          <w:szCs w:val="24"/>
          <w:lang w:val="fr-BE"/>
        </w:rPr>
        <w:t>.000 lei</w:t>
      </w:r>
      <w:r w:rsidR="00CB086F">
        <w:rPr>
          <w:rFonts w:ascii="Times New Roman" w:hAnsi="Times New Roman" w:cs="Times New Roman"/>
          <w:sz w:val="24"/>
          <w:szCs w:val="24"/>
          <w:lang w:val="fr-BE"/>
        </w:rPr>
        <w:t xml:space="preserve"> </w:t>
      </w:r>
      <w:proofErr w:type="spellStart"/>
      <w:r w:rsidR="0065158B">
        <w:rPr>
          <w:rFonts w:ascii="Times New Roman" w:hAnsi="Times New Roman" w:cs="Times New Roman"/>
          <w:sz w:val="24"/>
          <w:szCs w:val="24"/>
          <w:lang w:val="fr-BE"/>
        </w:rPr>
        <w:t>detaliată</w:t>
      </w:r>
      <w:proofErr w:type="spellEnd"/>
      <w:r w:rsidR="0065158B">
        <w:rPr>
          <w:rFonts w:ascii="Times New Roman" w:hAnsi="Times New Roman" w:cs="Times New Roman"/>
          <w:sz w:val="24"/>
          <w:szCs w:val="24"/>
          <w:lang w:val="fr-BE"/>
        </w:rPr>
        <w:t xml:space="preserve"> </w:t>
      </w:r>
      <w:proofErr w:type="spellStart"/>
      <w:r w:rsidR="0065158B">
        <w:rPr>
          <w:rFonts w:ascii="Times New Roman" w:hAnsi="Times New Roman" w:cs="Times New Roman"/>
          <w:sz w:val="24"/>
          <w:szCs w:val="24"/>
          <w:lang w:val="fr-BE"/>
        </w:rPr>
        <w:t>astfel</w:t>
      </w:r>
      <w:proofErr w:type="spellEnd"/>
      <w:r w:rsidR="0065158B">
        <w:rPr>
          <w:rFonts w:ascii="Times New Roman" w:hAnsi="Times New Roman" w:cs="Times New Roman"/>
          <w:sz w:val="24"/>
          <w:szCs w:val="24"/>
          <w:lang w:val="fr-BE"/>
        </w:rPr>
        <w:t>:</w:t>
      </w:r>
    </w:p>
    <w:p w14:paraId="3817017E" w14:textId="77777777" w:rsidR="0065158B" w:rsidRDefault="0065158B" w:rsidP="00C0131A">
      <w:pPr>
        <w:pStyle w:val="ListParagraph"/>
        <w:spacing w:before="120" w:after="120" w:line="276" w:lineRule="auto"/>
        <w:ind w:left="432"/>
        <w:jc w:val="both"/>
        <w:rPr>
          <w:rFonts w:ascii="Times New Roman" w:hAnsi="Times New Roman" w:cs="Times New Roman"/>
          <w:sz w:val="24"/>
          <w:szCs w:val="24"/>
          <w:lang w:val="fr-BE"/>
        </w:rPr>
      </w:pPr>
    </w:p>
    <w:p w14:paraId="3FF6F665" w14:textId="77777777" w:rsidR="00CB086F" w:rsidRDefault="00236558" w:rsidP="0010442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236558">
        <w:rPr>
          <w:rFonts w:ascii="Times New Roman" w:hAnsi="Times New Roman" w:cs="Times New Roman"/>
          <w:bCs/>
          <w:sz w:val="24"/>
          <w:szCs w:val="24"/>
        </w:rPr>
        <w:t xml:space="preserve">Valoare comunicare și promovare </w:t>
      </w:r>
      <w:r>
        <w:rPr>
          <w:rFonts w:ascii="Times New Roman" w:hAnsi="Times New Roman" w:cs="Times New Roman"/>
          <w:bCs/>
          <w:sz w:val="24"/>
          <w:szCs w:val="24"/>
        </w:rPr>
        <w:t>F</w:t>
      </w:r>
      <w:r w:rsidRPr="00236558">
        <w:rPr>
          <w:rFonts w:ascii="Times New Roman" w:hAnsi="Times New Roman" w:cs="Times New Roman"/>
          <w:bCs/>
          <w:sz w:val="24"/>
          <w:szCs w:val="24"/>
        </w:rPr>
        <w:t xml:space="preserve">estivalul </w:t>
      </w:r>
      <w:r>
        <w:rPr>
          <w:rFonts w:ascii="Times New Roman" w:hAnsi="Times New Roman" w:cs="Times New Roman"/>
          <w:bCs/>
          <w:sz w:val="24"/>
          <w:szCs w:val="24"/>
        </w:rPr>
        <w:t>I</w:t>
      </w:r>
      <w:r w:rsidRPr="00236558">
        <w:rPr>
          <w:rFonts w:ascii="Times New Roman" w:hAnsi="Times New Roman" w:cs="Times New Roman"/>
          <w:bCs/>
          <w:sz w:val="24"/>
          <w:szCs w:val="24"/>
        </w:rPr>
        <w:t xml:space="preserve">nternațional de </w:t>
      </w:r>
      <w:r w:rsidR="0010442D">
        <w:rPr>
          <w:rFonts w:ascii="Times New Roman" w:hAnsi="Times New Roman" w:cs="Times New Roman"/>
          <w:bCs/>
          <w:sz w:val="24"/>
          <w:szCs w:val="24"/>
        </w:rPr>
        <w:t>T</w:t>
      </w:r>
      <w:r w:rsidRPr="00236558">
        <w:rPr>
          <w:rFonts w:ascii="Times New Roman" w:hAnsi="Times New Roman" w:cs="Times New Roman"/>
          <w:bCs/>
          <w:sz w:val="24"/>
          <w:szCs w:val="24"/>
        </w:rPr>
        <w:t xml:space="preserve">eatru de la </w:t>
      </w:r>
      <w:r w:rsidR="0010442D">
        <w:rPr>
          <w:rFonts w:ascii="Times New Roman" w:hAnsi="Times New Roman" w:cs="Times New Roman"/>
          <w:bCs/>
          <w:sz w:val="24"/>
          <w:szCs w:val="24"/>
        </w:rPr>
        <w:t>S</w:t>
      </w:r>
      <w:r w:rsidRPr="00236558">
        <w:rPr>
          <w:rFonts w:ascii="Times New Roman" w:hAnsi="Times New Roman" w:cs="Times New Roman"/>
          <w:bCs/>
          <w:sz w:val="24"/>
          <w:szCs w:val="24"/>
        </w:rPr>
        <w:t>ibiu ediția 3</w:t>
      </w:r>
      <w:r w:rsidR="00CB086F">
        <w:rPr>
          <w:rFonts w:ascii="Times New Roman" w:hAnsi="Times New Roman" w:cs="Times New Roman"/>
          <w:bCs/>
          <w:sz w:val="24"/>
          <w:szCs w:val="24"/>
        </w:rPr>
        <w:t>1: 67.500 lei</w:t>
      </w:r>
    </w:p>
    <w:p w14:paraId="5E48EB0D" w14:textId="2D0B7800" w:rsidR="0010442D" w:rsidRDefault="0010442D" w:rsidP="0010442D">
      <w:pPr>
        <w:spacing w:after="0"/>
        <w:rPr>
          <w:rFonts w:ascii="Times New Roman" w:hAnsi="Times New Roman" w:cs="Times New Roman"/>
          <w:bCs/>
          <w:sz w:val="24"/>
          <w:szCs w:val="24"/>
        </w:rPr>
      </w:pPr>
      <w:r>
        <w:rPr>
          <w:rFonts w:ascii="Times New Roman" w:hAnsi="Times New Roman" w:cs="Times New Roman"/>
          <w:bCs/>
          <w:sz w:val="24"/>
          <w:szCs w:val="24"/>
        </w:rPr>
        <w:t>- Valoare C</w:t>
      </w:r>
      <w:r w:rsidR="00236558" w:rsidRPr="00236558">
        <w:rPr>
          <w:rFonts w:ascii="Times New Roman" w:hAnsi="Times New Roman" w:cs="Times New Roman"/>
          <w:bCs/>
          <w:sz w:val="24"/>
          <w:szCs w:val="24"/>
        </w:rPr>
        <w:t xml:space="preserve">omunicare și promovare </w:t>
      </w:r>
      <w:r w:rsidR="00CB086F">
        <w:rPr>
          <w:rFonts w:ascii="Times New Roman" w:hAnsi="Times New Roman" w:cs="Times New Roman"/>
          <w:bCs/>
          <w:sz w:val="24"/>
          <w:szCs w:val="24"/>
        </w:rPr>
        <w:t>B</w:t>
      </w:r>
      <w:r w:rsidR="00CB086F" w:rsidRPr="00236558">
        <w:rPr>
          <w:rFonts w:ascii="Times New Roman" w:hAnsi="Times New Roman" w:cs="Times New Roman"/>
          <w:bCs/>
          <w:sz w:val="24"/>
          <w:szCs w:val="24"/>
        </w:rPr>
        <w:t xml:space="preserve">ursa de </w:t>
      </w:r>
      <w:r w:rsidR="00CB086F">
        <w:rPr>
          <w:rFonts w:ascii="Times New Roman" w:hAnsi="Times New Roman" w:cs="Times New Roman"/>
          <w:bCs/>
          <w:sz w:val="24"/>
          <w:szCs w:val="24"/>
        </w:rPr>
        <w:t>S</w:t>
      </w:r>
      <w:r w:rsidR="00CB086F" w:rsidRPr="00236558">
        <w:rPr>
          <w:rFonts w:ascii="Times New Roman" w:hAnsi="Times New Roman" w:cs="Times New Roman"/>
          <w:bCs/>
          <w:sz w:val="24"/>
          <w:szCs w:val="24"/>
        </w:rPr>
        <w:t xml:space="preserve">pectacole de la </w:t>
      </w:r>
      <w:r w:rsidR="00CB086F">
        <w:rPr>
          <w:rFonts w:ascii="Times New Roman" w:hAnsi="Times New Roman" w:cs="Times New Roman"/>
          <w:bCs/>
          <w:sz w:val="24"/>
          <w:szCs w:val="24"/>
        </w:rPr>
        <w:t>S</w:t>
      </w:r>
      <w:r w:rsidR="00CB086F" w:rsidRPr="00236558">
        <w:rPr>
          <w:rFonts w:ascii="Times New Roman" w:hAnsi="Times New Roman" w:cs="Times New Roman"/>
          <w:bCs/>
          <w:sz w:val="24"/>
          <w:szCs w:val="24"/>
        </w:rPr>
        <w:t>ibiu</w:t>
      </w:r>
      <w:r w:rsidR="00236558" w:rsidRPr="00236558">
        <w:rPr>
          <w:rFonts w:ascii="Times New Roman" w:hAnsi="Times New Roman" w:cs="Times New Roman"/>
          <w:bCs/>
          <w:sz w:val="24"/>
          <w:szCs w:val="24"/>
        </w:rPr>
        <w:t>: 1</w:t>
      </w:r>
      <w:r w:rsidR="00CD57D7">
        <w:rPr>
          <w:rFonts w:ascii="Times New Roman" w:hAnsi="Times New Roman" w:cs="Times New Roman"/>
          <w:bCs/>
          <w:sz w:val="24"/>
          <w:szCs w:val="24"/>
        </w:rPr>
        <w:t>9</w:t>
      </w:r>
      <w:r w:rsidR="00236558" w:rsidRPr="00236558">
        <w:rPr>
          <w:rFonts w:ascii="Times New Roman" w:hAnsi="Times New Roman" w:cs="Times New Roman"/>
          <w:bCs/>
          <w:sz w:val="24"/>
          <w:szCs w:val="24"/>
        </w:rPr>
        <w:t>.000 lei</w:t>
      </w:r>
    </w:p>
    <w:p w14:paraId="66217F22" w14:textId="16A05CFD" w:rsidR="00EB2B89" w:rsidRDefault="0010442D" w:rsidP="0010442D">
      <w:pPr>
        <w:spacing w:after="0"/>
        <w:rPr>
          <w:rFonts w:ascii="Times New Roman" w:hAnsi="Times New Roman" w:cs="Times New Roman"/>
          <w:bCs/>
          <w:iCs/>
          <w:sz w:val="24"/>
          <w:szCs w:val="24"/>
        </w:rPr>
      </w:pPr>
      <w:r>
        <w:rPr>
          <w:rFonts w:ascii="Times New Roman" w:hAnsi="Times New Roman" w:cs="Times New Roman"/>
          <w:bCs/>
          <w:sz w:val="24"/>
          <w:szCs w:val="24"/>
        </w:rPr>
        <w:t>- V</w:t>
      </w:r>
      <w:r w:rsidR="00236558" w:rsidRPr="0010442D">
        <w:rPr>
          <w:rFonts w:ascii="Times New Roman" w:hAnsi="Times New Roman" w:cs="Times New Roman"/>
          <w:bCs/>
          <w:iCs/>
          <w:sz w:val="24"/>
          <w:szCs w:val="24"/>
        </w:rPr>
        <w:t xml:space="preserve">aloare </w:t>
      </w:r>
      <w:r w:rsidR="00CB086F">
        <w:rPr>
          <w:rFonts w:ascii="Times New Roman" w:hAnsi="Times New Roman" w:cs="Times New Roman"/>
          <w:bCs/>
          <w:iCs/>
          <w:sz w:val="24"/>
          <w:szCs w:val="24"/>
        </w:rPr>
        <w:t>ads</w:t>
      </w:r>
      <w:r w:rsidR="00236558" w:rsidRPr="0010442D">
        <w:rPr>
          <w:rFonts w:ascii="Times New Roman" w:hAnsi="Times New Roman" w:cs="Times New Roman"/>
          <w:bCs/>
          <w:iCs/>
          <w:sz w:val="24"/>
          <w:szCs w:val="24"/>
        </w:rPr>
        <w:t xml:space="preserve"> </w:t>
      </w:r>
      <w:r>
        <w:rPr>
          <w:rFonts w:ascii="Times New Roman" w:hAnsi="Times New Roman" w:cs="Times New Roman"/>
          <w:bCs/>
          <w:iCs/>
          <w:sz w:val="24"/>
          <w:szCs w:val="24"/>
        </w:rPr>
        <w:t>F</w:t>
      </w:r>
      <w:r w:rsidR="00236558" w:rsidRPr="0010442D">
        <w:rPr>
          <w:rFonts w:ascii="Times New Roman" w:hAnsi="Times New Roman" w:cs="Times New Roman"/>
          <w:bCs/>
          <w:iCs/>
          <w:sz w:val="24"/>
          <w:szCs w:val="24"/>
        </w:rPr>
        <w:t xml:space="preserve">acebook, </w:t>
      </w:r>
      <w:r>
        <w:rPr>
          <w:rFonts w:ascii="Times New Roman" w:hAnsi="Times New Roman" w:cs="Times New Roman"/>
          <w:bCs/>
          <w:iCs/>
          <w:sz w:val="24"/>
          <w:szCs w:val="24"/>
        </w:rPr>
        <w:t>I</w:t>
      </w:r>
      <w:r w:rsidR="00236558" w:rsidRPr="0010442D">
        <w:rPr>
          <w:rFonts w:ascii="Times New Roman" w:hAnsi="Times New Roman" w:cs="Times New Roman"/>
          <w:bCs/>
          <w:iCs/>
          <w:sz w:val="24"/>
          <w:szCs w:val="24"/>
        </w:rPr>
        <w:t xml:space="preserve">nstagram, </w:t>
      </w:r>
      <w:r>
        <w:rPr>
          <w:rFonts w:ascii="Times New Roman" w:hAnsi="Times New Roman" w:cs="Times New Roman"/>
          <w:bCs/>
          <w:iCs/>
          <w:sz w:val="24"/>
          <w:szCs w:val="24"/>
        </w:rPr>
        <w:t>Y</w:t>
      </w:r>
      <w:r w:rsidR="00236558" w:rsidRPr="0010442D">
        <w:rPr>
          <w:rFonts w:ascii="Times New Roman" w:hAnsi="Times New Roman" w:cs="Times New Roman"/>
          <w:bCs/>
          <w:iCs/>
          <w:sz w:val="24"/>
          <w:szCs w:val="24"/>
        </w:rPr>
        <w:t xml:space="preserve">ou </w:t>
      </w:r>
      <w:r w:rsidR="00943F10">
        <w:rPr>
          <w:rFonts w:ascii="Times New Roman" w:hAnsi="Times New Roman" w:cs="Times New Roman"/>
          <w:bCs/>
          <w:iCs/>
          <w:sz w:val="24"/>
          <w:szCs w:val="24"/>
        </w:rPr>
        <w:t>T</w:t>
      </w:r>
      <w:r w:rsidR="00236558" w:rsidRPr="0010442D">
        <w:rPr>
          <w:rFonts w:ascii="Times New Roman" w:hAnsi="Times New Roman" w:cs="Times New Roman"/>
          <w:bCs/>
          <w:iCs/>
          <w:sz w:val="24"/>
          <w:szCs w:val="24"/>
        </w:rPr>
        <w:t xml:space="preserve">ube: </w:t>
      </w:r>
      <w:r w:rsidR="006645A0">
        <w:rPr>
          <w:rFonts w:ascii="Times New Roman" w:hAnsi="Times New Roman" w:cs="Times New Roman"/>
          <w:bCs/>
          <w:iCs/>
          <w:sz w:val="24"/>
          <w:szCs w:val="24"/>
        </w:rPr>
        <w:t>9</w:t>
      </w:r>
      <w:r w:rsidR="00236558" w:rsidRPr="0010442D">
        <w:rPr>
          <w:rFonts w:ascii="Times New Roman" w:hAnsi="Times New Roman" w:cs="Times New Roman"/>
          <w:bCs/>
          <w:iCs/>
          <w:sz w:val="24"/>
          <w:szCs w:val="24"/>
        </w:rPr>
        <w:t>.</w:t>
      </w:r>
      <w:r w:rsidR="006645A0">
        <w:rPr>
          <w:rFonts w:ascii="Times New Roman" w:hAnsi="Times New Roman" w:cs="Times New Roman"/>
          <w:bCs/>
          <w:iCs/>
          <w:sz w:val="24"/>
          <w:szCs w:val="24"/>
        </w:rPr>
        <w:t>5</w:t>
      </w:r>
      <w:r w:rsidR="00236558" w:rsidRPr="0010442D">
        <w:rPr>
          <w:rFonts w:ascii="Times New Roman" w:hAnsi="Times New Roman" w:cs="Times New Roman"/>
          <w:bCs/>
          <w:iCs/>
          <w:sz w:val="24"/>
          <w:szCs w:val="24"/>
        </w:rPr>
        <w:t>00 lei</w:t>
      </w:r>
    </w:p>
    <w:p w14:paraId="10EF2594" w14:textId="77777777" w:rsidR="0010442D" w:rsidRPr="0010442D" w:rsidRDefault="0010442D" w:rsidP="0010442D">
      <w:pPr>
        <w:spacing w:after="0" w:line="240" w:lineRule="auto"/>
        <w:rPr>
          <w:rFonts w:ascii="Times New Roman" w:hAnsi="Times New Roman" w:cs="Times New Roman"/>
          <w:bCs/>
          <w:sz w:val="24"/>
          <w:szCs w:val="24"/>
        </w:rPr>
      </w:pPr>
    </w:p>
    <w:p w14:paraId="534B408E" w14:textId="77777777" w:rsidR="00626B24" w:rsidRDefault="007E7595" w:rsidP="004540AA">
      <w:pPr>
        <w:pStyle w:val="Heading1"/>
        <w:numPr>
          <w:ilvl w:val="0"/>
          <w:numId w:val="7"/>
        </w:numPr>
        <w:spacing w:before="120" w:after="120"/>
        <w:jc w:val="both"/>
        <w:rPr>
          <w:rFonts w:ascii="Times New Roman" w:hAnsi="Times New Roman" w:cs="Times New Roman"/>
          <w:sz w:val="24"/>
          <w:szCs w:val="24"/>
        </w:rPr>
      </w:pPr>
      <w:bookmarkStart w:id="11" w:name="_Toc367969412"/>
      <w:bookmarkStart w:id="12" w:name="_Toc419291373"/>
      <w:bookmarkStart w:id="13" w:name="_Toc464743182"/>
      <w:bookmarkStart w:id="14" w:name="_Toc478634989"/>
      <w:r w:rsidRPr="004540AA">
        <w:rPr>
          <w:rFonts w:ascii="Times New Roman" w:hAnsi="Times New Roman" w:cs="Times New Roman"/>
          <w:sz w:val="24"/>
          <w:szCs w:val="24"/>
        </w:rPr>
        <w:t>Modalități</w:t>
      </w:r>
      <w:r w:rsidR="00626B24" w:rsidRPr="004540AA">
        <w:rPr>
          <w:rFonts w:ascii="Times New Roman" w:hAnsi="Times New Roman" w:cs="Times New Roman"/>
          <w:sz w:val="24"/>
          <w:szCs w:val="24"/>
        </w:rPr>
        <w:t xml:space="preserve"> si </w:t>
      </w:r>
      <w:r w:rsidRPr="004540AA">
        <w:rPr>
          <w:rFonts w:ascii="Times New Roman" w:hAnsi="Times New Roman" w:cs="Times New Roman"/>
          <w:sz w:val="24"/>
          <w:szCs w:val="24"/>
        </w:rPr>
        <w:t>condiții</w:t>
      </w:r>
      <w:r w:rsidR="00626B24" w:rsidRPr="004540AA">
        <w:rPr>
          <w:rFonts w:ascii="Times New Roman" w:hAnsi="Times New Roman" w:cs="Times New Roman"/>
          <w:sz w:val="24"/>
          <w:szCs w:val="24"/>
        </w:rPr>
        <w:t xml:space="preserve"> de plata</w:t>
      </w:r>
      <w:bookmarkEnd w:id="11"/>
      <w:bookmarkEnd w:id="12"/>
      <w:bookmarkEnd w:id="13"/>
      <w:bookmarkEnd w:id="14"/>
    </w:p>
    <w:p w14:paraId="32086E66" w14:textId="77777777" w:rsidR="00BA6483" w:rsidRPr="00BA6483" w:rsidRDefault="00BA6483" w:rsidP="00BA6483"/>
    <w:p w14:paraId="2ED7ABD0" w14:textId="77777777" w:rsidR="00BA6483" w:rsidRPr="00BA6483" w:rsidRDefault="00BA6483" w:rsidP="00BA6483">
      <w:pPr>
        <w:pStyle w:val="ListParagraph"/>
        <w:numPr>
          <w:ilvl w:val="0"/>
          <w:numId w:val="7"/>
        </w:numPr>
        <w:rPr>
          <w:rFonts w:ascii="Times New Roman" w:hAnsi="Times New Roman" w:cs="Times New Roman"/>
          <w:b/>
          <w:bCs/>
          <w:sz w:val="24"/>
          <w:szCs w:val="24"/>
        </w:rPr>
      </w:pPr>
      <w:r w:rsidRPr="00BA6483">
        <w:rPr>
          <w:rFonts w:ascii="Times New Roman" w:hAnsi="Times New Roman" w:cs="Times New Roman"/>
          <w:b/>
          <w:bCs/>
          <w:sz w:val="24"/>
          <w:szCs w:val="24"/>
        </w:rPr>
        <w:t>Alcătuirea ofertei</w:t>
      </w:r>
    </w:p>
    <w:p w14:paraId="22E70C94" w14:textId="77777777" w:rsidR="00BA6483" w:rsidRPr="00BA6483" w:rsidRDefault="00BA6483" w:rsidP="00BA6483">
      <w:pPr>
        <w:pStyle w:val="ListParagraph"/>
        <w:ind w:left="432"/>
        <w:rPr>
          <w:rFonts w:ascii="Times New Roman" w:hAnsi="Times New Roman" w:cs="Times New Roman"/>
          <w:sz w:val="24"/>
          <w:szCs w:val="24"/>
        </w:rPr>
      </w:pPr>
      <w:r w:rsidRPr="00BA6483">
        <w:rPr>
          <w:rFonts w:ascii="Times New Roman" w:hAnsi="Times New Roman" w:cs="Times New Roman"/>
          <w:sz w:val="24"/>
          <w:szCs w:val="24"/>
        </w:rPr>
        <w:t>Prețul total ofertat se va încadra în valoarea bugetară estimată, iar contractul va fi exprimat și încheiat în lei.</w:t>
      </w:r>
    </w:p>
    <w:p w14:paraId="553AC922" w14:textId="77777777" w:rsidR="00BA6483" w:rsidRDefault="00BA6483" w:rsidP="00BA6483">
      <w:pPr>
        <w:pStyle w:val="ListParagraph"/>
        <w:ind w:left="432"/>
        <w:rPr>
          <w:rFonts w:ascii="Times New Roman" w:hAnsi="Times New Roman" w:cs="Times New Roman"/>
          <w:sz w:val="24"/>
          <w:szCs w:val="24"/>
        </w:rPr>
      </w:pPr>
      <w:r w:rsidRPr="00BA6483">
        <w:rPr>
          <w:rFonts w:ascii="Times New Roman" w:hAnsi="Times New Roman" w:cs="Times New Roman"/>
          <w:sz w:val="24"/>
          <w:szCs w:val="24"/>
        </w:rPr>
        <w:t>Serviciile ofertate vor avea cel puțin caracteristicile menționate în acest caiet de sarcini de către autoritatea contractantă.</w:t>
      </w:r>
    </w:p>
    <w:p w14:paraId="1DF12946" w14:textId="6017EB07" w:rsidR="0079352B" w:rsidRDefault="00294359" w:rsidP="00BA6483">
      <w:pPr>
        <w:pStyle w:val="ListParagraph"/>
        <w:ind w:left="432"/>
        <w:rPr>
          <w:rFonts w:ascii="Times New Roman" w:hAnsi="Times New Roman" w:cs="Times New Roman"/>
          <w:bCs/>
          <w:iCs/>
          <w:sz w:val="24"/>
          <w:szCs w:val="24"/>
        </w:rPr>
      </w:pPr>
      <w:r>
        <w:rPr>
          <w:rFonts w:ascii="Times New Roman" w:hAnsi="Times New Roman" w:cs="Times New Roman"/>
          <w:sz w:val="24"/>
          <w:szCs w:val="24"/>
        </w:rPr>
        <w:t xml:space="preserve">Autoritatea contractantă impune prin prezentul Caiet de sarcini alocarea unui buget în valoare de minim </w:t>
      </w:r>
      <w:r w:rsidR="006645A0">
        <w:rPr>
          <w:rFonts w:ascii="Times New Roman" w:hAnsi="Times New Roman" w:cs="Times New Roman"/>
          <w:sz w:val="24"/>
          <w:szCs w:val="24"/>
        </w:rPr>
        <w:t>9</w:t>
      </w:r>
      <w:r w:rsidR="00F47962">
        <w:rPr>
          <w:rFonts w:ascii="Times New Roman" w:hAnsi="Times New Roman" w:cs="Times New Roman"/>
          <w:sz w:val="24"/>
          <w:szCs w:val="24"/>
        </w:rPr>
        <w:t>.</w:t>
      </w:r>
      <w:r w:rsidR="006645A0">
        <w:rPr>
          <w:rFonts w:ascii="Times New Roman" w:hAnsi="Times New Roman" w:cs="Times New Roman"/>
          <w:sz w:val="24"/>
          <w:szCs w:val="24"/>
        </w:rPr>
        <w:t>5</w:t>
      </w:r>
      <w:r w:rsidR="00F47962">
        <w:rPr>
          <w:rFonts w:ascii="Times New Roman" w:hAnsi="Times New Roman" w:cs="Times New Roman"/>
          <w:sz w:val="24"/>
          <w:szCs w:val="24"/>
        </w:rPr>
        <w:t xml:space="preserve">00 lei </w:t>
      </w:r>
      <w:r>
        <w:rPr>
          <w:rFonts w:ascii="Times New Roman" w:hAnsi="Times New Roman" w:cs="Times New Roman"/>
          <w:sz w:val="24"/>
          <w:szCs w:val="24"/>
        </w:rPr>
        <w:t xml:space="preserve">aferent plăților directe efectuate către </w:t>
      </w:r>
      <w:r w:rsidR="0079352B">
        <w:rPr>
          <w:rFonts w:ascii="Times New Roman" w:hAnsi="Times New Roman" w:cs="Times New Roman"/>
          <w:bCs/>
          <w:iCs/>
          <w:sz w:val="24"/>
          <w:szCs w:val="24"/>
        </w:rPr>
        <w:t>F</w:t>
      </w:r>
      <w:r w:rsidR="0079352B" w:rsidRPr="0010442D">
        <w:rPr>
          <w:rFonts w:ascii="Times New Roman" w:hAnsi="Times New Roman" w:cs="Times New Roman"/>
          <w:bCs/>
          <w:iCs/>
          <w:sz w:val="24"/>
          <w:szCs w:val="24"/>
        </w:rPr>
        <w:t xml:space="preserve">acebook, </w:t>
      </w:r>
      <w:r w:rsidR="0079352B">
        <w:rPr>
          <w:rFonts w:ascii="Times New Roman" w:hAnsi="Times New Roman" w:cs="Times New Roman"/>
          <w:bCs/>
          <w:iCs/>
          <w:sz w:val="24"/>
          <w:szCs w:val="24"/>
        </w:rPr>
        <w:t>I</w:t>
      </w:r>
      <w:r w:rsidR="0079352B" w:rsidRPr="0010442D">
        <w:rPr>
          <w:rFonts w:ascii="Times New Roman" w:hAnsi="Times New Roman" w:cs="Times New Roman"/>
          <w:bCs/>
          <w:iCs/>
          <w:sz w:val="24"/>
          <w:szCs w:val="24"/>
        </w:rPr>
        <w:t xml:space="preserve">nstagram, </w:t>
      </w:r>
      <w:r w:rsidR="0079352B">
        <w:rPr>
          <w:rFonts w:ascii="Times New Roman" w:hAnsi="Times New Roman" w:cs="Times New Roman"/>
          <w:bCs/>
          <w:iCs/>
          <w:sz w:val="24"/>
          <w:szCs w:val="24"/>
        </w:rPr>
        <w:t>Y</w:t>
      </w:r>
      <w:r w:rsidR="0079352B" w:rsidRPr="0010442D">
        <w:rPr>
          <w:rFonts w:ascii="Times New Roman" w:hAnsi="Times New Roman" w:cs="Times New Roman"/>
          <w:bCs/>
          <w:iCs/>
          <w:sz w:val="24"/>
          <w:szCs w:val="24"/>
        </w:rPr>
        <w:t xml:space="preserve">ou </w:t>
      </w:r>
      <w:r w:rsidR="0079352B">
        <w:rPr>
          <w:rFonts w:ascii="Times New Roman" w:hAnsi="Times New Roman" w:cs="Times New Roman"/>
          <w:bCs/>
          <w:iCs/>
          <w:sz w:val="24"/>
          <w:szCs w:val="24"/>
        </w:rPr>
        <w:t>T</w:t>
      </w:r>
      <w:r w:rsidR="0079352B" w:rsidRPr="0010442D">
        <w:rPr>
          <w:rFonts w:ascii="Times New Roman" w:hAnsi="Times New Roman" w:cs="Times New Roman"/>
          <w:bCs/>
          <w:iCs/>
          <w:sz w:val="24"/>
          <w:szCs w:val="24"/>
        </w:rPr>
        <w:t>ube</w:t>
      </w:r>
    </w:p>
    <w:p w14:paraId="4B42F072" w14:textId="47C91CA6" w:rsidR="00BA6483" w:rsidRDefault="00C1662F" w:rsidP="00BA6483">
      <w:pPr>
        <w:pStyle w:val="ListParagraph"/>
        <w:ind w:left="432"/>
        <w:rPr>
          <w:rFonts w:ascii="Times New Roman" w:hAnsi="Times New Roman" w:cs="Times New Roman"/>
          <w:sz w:val="24"/>
          <w:szCs w:val="24"/>
        </w:rPr>
      </w:pPr>
      <w:r>
        <w:rPr>
          <w:rFonts w:ascii="Times New Roman" w:hAnsi="Times New Roman" w:cs="Times New Roman"/>
          <w:sz w:val="24"/>
          <w:szCs w:val="24"/>
        </w:rPr>
        <w:t>Oferta se va prezenta integral și va cuprinde: valoarea aferentă serviciilor de comunicare și promovare, valoarea aferentă plăților către Facebook</w:t>
      </w:r>
      <w:r w:rsidR="00FF21B9">
        <w:rPr>
          <w:rFonts w:ascii="Times New Roman" w:hAnsi="Times New Roman" w:cs="Times New Roman"/>
          <w:sz w:val="24"/>
          <w:szCs w:val="24"/>
        </w:rPr>
        <w:t>, You Tube, Instagram</w:t>
      </w:r>
      <w:r w:rsidR="00F47962">
        <w:rPr>
          <w:rFonts w:ascii="Times New Roman" w:hAnsi="Times New Roman" w:cs="Times New Roman"/>
          <w:sz w:val="24"/>
          <w:szCs w:val="24"/>
        </w:rPr>
        <w:t>.</w:t>
      </w:r>
    </w:p>
    <w:p w14:paraId="096ED012" w14:textId="77777777" w:rsidR="005C35C5" w:rsidRDefault="005C35C5" w:rsidP="00BA6483">
      <w:pPr>
        <w:pStyle w:val="ListParagraph"/>
        <w:ind w:left="432"/>
        <w:rPr>
          <w:rFonts w:ascii="Times New Roman" w:hAnsi="Times New Roman" w:cs="Times New Roman"/>
          <w:sz w:val="24"/>
          <w:szCs w:val="24"/>
        </w:rPr>
      </w:pPr>
    </w:p>
    <w:p w14:paraId="204989E7" w14:textId="4A0B6D3A" w:rsidR="005C35C5" w:rsidRDefault="005C35C5" w:rsidP="00BA6483">
      <w:pPr>
        <w:pStyle w:val="ListParagraph"/>
        <w:ind w:left="432"/>
        <w:rPr>
          <w:rFonts w:ascii="Times New Roman" w:hAnsi="Times New Roman" w:cs="Times New Roman"/>
          <w:sz w:val="24"/>
          <w:szCs w:val="24"/>
        </w:rPr>
      </w:pPr>
      <w:r>
        <w:rPr>
          <w:rFonts w:ascii="Times New Roman" w:hAnsi="Times New Roman" w:cs="Times New Roman"/>
          <w:sz w:val="24"/>
          <w:szCs w:val="24"/>
        </w:rPr>
        <w:t xml:space="preserve">Prețurile vor fi exprimate în lei, fără TVA, și nu vor putea fi modificate pe durata de derulare a contractului. </w:t>
      </w:r>
    </w:p>
    <w:p w14:paraId="0C2999B7" w14:textId="5E78C9F3" w:rsidR="005C35C5" w:rsidRDefault="005C35C5" w:rsidP="00BA6483">
      <w:pPr>
        <w:pStyle w:val="ListParagraph"/>
        <w:ind w:left="432"/>
        <w:rPr>
          <w:rFonts w:ascii="Times New Roman" w:hAnsi="Times New Roman" w:cs="Times New Roman"/>
          <w:sz w:val="24"/>
          <w:szCs w:val="24"/>
        </w:rPr>
      </w:pPr>
      <w:r>
        <w:rPr>
          <w:rFonts w:ascii="Times New Roman" w:hAnsi="Times New Roman" w:cs="Times New Roman"/>
          <w:sz w:val="24"/>
          <w:szCs w:val="24"/>
        </w:rPr>
        <w:t xml:space="preserve">Oferta se va încadra în valoarea estimată totală precizată în prezentul </w:t>
      </w:r>
      <w:r w:rsidR="00096FBF">
        <w:rPr>
          <w:rFonts w:ascii="Times New Roman" w:hAnsi="Times New Roman" w:cs="Times New Roman"/>
          <w:sz w:val="24"/>
          <w:szCs w:val="24"/>
        </w:rPr>
        <w:t>C</w:t>
      </w:r>
      <w:r>
        <w:rPr>
          <w:rFonts w:ascii="Times New Roman" w:hAnsi="Times New Roman" w:cs="Times New Roman"/>
          <w:sz w:val="24"/>
          <w:szCs w:val="24"/>
        </w:rPr>
        <w:t>aiet de sarcini.</w:t>
      </w:r>
    </w:p>
    <w:p w14:paraId="5FD74876" w14:textId="77777777" w:rsidR="005C35C5" w:rsidRPr="00BA6483" w:rsidRDefault="005C35C5" w:rsidP="00BA6483">
      <w:pPr>
        <w:pStyle w:val="ListParagraph"/>
        <w:ind w:left="432"/>
        <w:rPr>
          <w:rFonts w:ascii="Times New Roman" w:hAnsi="Times New Roman" w:cs="Times New Roman"/>
          <w:sz w:val="24"/>
          <w:szCs w:val="24"/>
        </w:rPr>
      </w:pPr>
    </w:p>
    <w:p w14:paraId="620F301C" w14:textId="0880092A" w:rsidR="00BA6483" w:rsidRPr="00BA6483" w:rsidRDefault="00BA6483" w:rsidP="00BA6483">
      <w:pPr>
        <w:pStyle w:val="ListParagraph"/>
        <w:numPr>
          <w:ilvl w:val="0"/>
          <w:numId w:val="7"/>
        </w:numPr>
        <w:rPr>
          <w:rFonts w:ascii="Times New Roman" w:hAnsi="Times New Roman" w:cs="Times New Roman"/>
          <w:b/>
          <w:bCs/>
          <w:sz w:val="24"/>
          <w:szCs w:val="24"/>
        </w:rPr>
      </w:pPr>
      <w:r w:rsidRPr="00BA6483">
        <w:rPr>
          <w:rFonts w:ascii="Times New Roman" w:hAnsi="Times New Roman" w:cs="Times New Roman"/>
          <w:b/>
          <w:bCs/>
          <w:sz w:val="24"/>
          <w:szCs w:val="24"/>
        </w:rPr>
        <w:t>Criteriu</w:t>
      </w:r>
      <w:r>
        <w:rPr>
          <w:rFonts w:ascii="Times New Roman" w:hAnsi="Times New Roman" w:cs="Times New Roman"/>
          <w:b/>
          <w:bCs/>
          <w:sz w:val="24"/>
          <w:szCs w:val="24"/>
        </w:rPr>
        <w:t>l</w:t>
      </w:r>
      <w:r w:rsidRPr="00BA6483">
        <w:rPr>
          <w:rFonts w:ascii="Times New Roman" w:hAnsi="Times New Roman" w:cs="Times New Roman"/>
          <w:b/>
          <w:bCs/>
          <w:sz w:val="24"/>
          <w:szCs w:val="24"/>
        </w:rPr>
        <w:t xml:space="preserve"> de atribuire:</w:t>
      </w:r>
    </w:p>
    <w:p w14:paraId="7BB5952F" w14:textId="77777777" w:rsidR="00BA6483" w:rsidRPr="00BA6483" w:rsidRDefault="00BA6483" w:rsidP="00BA6483">
      <w:pPr>
        <w:pStyle w:val="ListParagraph"/>
        <w:ind w:left="432"/>
        <w:rPr>
          <w:rFonts w:ascii="Times New Roman" w:hAnsi="Times New Roman" w:cs="Times New Roman"/>
          <w:sz w:val="24"/>
          <w:szCs w:val="24"/>
        </w:rPr>
      </w:pPr>
      <w:r w:rsidRPr="00BA6483">
        <w:rPr>
          <w:rFonts w:ascii="Times New Roman" w:hAnsi="Times New Roman" w:cs="Times New Roman"/>
          <w:sz w:val="24"/>
          <w:szCs w:val="24"/>
        </w:rPr>
        <w:t>Prețul cel mai scăzut.</w:t>
      </w:r>
    </w:p>
    <w:p w14:paraId="5621D578" w14:textId="77777777" w:rsidR="002F5528" w:rsidRPr="002F5528" w:rsidRDefault="002F5528" w:rsidP="002F5528"/>
    <w:p w14:paraId="5E31633A" w14:textId="006315C0" w:rsidR="00646E19" w:rsidRPr="00646E19" w:rsidRDefault="00646E19" w:rsidP="00646E19">
      <w:pPr>
        <w:pStyle w:val="ListParagraph"/>
        <w:numPr>
          <w:ilvl w:val="0"/>
          <w:numId w:val="7"/>
        </w:numPr>
        <w:spacing w:before="120" w:after="120" w:line="276" w:lineRule="auto"/>
        <w:jc w:val="both"/>
        <w:rPr>
          <w:rFonts w:ascii="Times New Roman" w:hAnsi="Times New Roman" w:cs="Times New Roman"/>
          <w:b/>
          <w:sz w:val="24"/>
          <w:szCs w:val="24"/>
        </w:rPr>
      </w:pPr>
      <w:r w:rsidRPr="00646E19">
        <w:rPr>
          <w:rFonts w:ascii="Times New Roman" w:hAnsi="Times New Roman" w:cs="Times New Roman"/>
          <w:b/>
          <w:sz w:val="24"/>
          <w:szCs w:val="24"/>
        </w:rPr>
        <w:t>Protecția datelor cu caracter personal</w:t>
      </w:r>
    </w:p>
    <w:p w14:paraId="27B8A1D5" w14:textId="0C1E96C9" w:rsidR="00646E19" w:rsidRPr="00646E19" w:rsidRDefault="00646E19" w:rsidP="00646E19">
      <w:pPr>
        <w:spacing w:before="120" w:after="120" w:line="276" w:lineRule="auto"/>
        <w:ind w:left="1"/>
        <w:jc w:val="both"/>
        <w:rPr>
          <w:rFonts w:ascii="Times New Roman" w:hAnsi="Times New Roman" w:cs="Times New Roman"/>
          <w:bCs/>
          <w:sz w:val="24"/>
          <w:szCs w:val="24"/>
        </w:rPr>
      </w:pPr>
      <w:r w:rsidRPr="00646E19">
        <w:rPr>
          <w:rFonts w:ascii="Times New Roman" w:hAnsi="Times New Roman" w:cs="Times New Roman"/>
          <w:bCs/>
          <w:sz w:val="24"/>
          <w:szCs w:val="24"/>
        </w:rPr>
        <w:t xml:space="preserve">În executarea contractului </w:t>
      </w:r>
      <w:r>
        <w:rPr>
          <w:rFonts w:ascii="Times New Roman" w:hAnsi="Times New Roman" w:cs="Times New Roman"/>
          <w:bCs/>
          <w:sz w:val="24"/>
          <w:szCs w:val="24"/>
        </w:rPr>
        <w:t>Contractantul</w:t>
      </w:r>
      <w:r w:rsidRPr="00646E19">
        <w:rPr>
          <w:rFonts w:ascii="Times New Roman" w:hAnsi="Times New Roman" w:cs="Times New Roman"/>
          <w:bCs/>
          <w:sz w:val="24"/>
          <w:szCs w:val="24"/>
        </w:rPr>
        <w:t xml:space="preserve"> se angajează să depună toate diligențele pentru</w:t>
      </w:r>
    </w:p>
    <w:p w14:paraId="71252239" w14:textId="77777777" w:rsidR="00646E19" w:rsidRPr="00646E19" w:rsidRDefault="00646E19" w:rsidP="00646E19">
      <w:pPr>
        <w:spacing w:before="120" w:after="120" w:line="276" w:lineRule="auto"/>
        <w:ind w:left="1"/>
        <w:jc w:val="both"/>
        <w:rPr>
          <w:rFonts w:ascii="Times New Roman" w:hAnsi="Times New Roman" w:cs="Times New Roman"/>
          <w:bCs/>
          <w:sz w:val="24"/>
          <w:szCs w:val="24"/>
        </w:rPr>
      </w:pPr>
      <w:r w:rsidRPr="00646E19">
        <w:rPr>
          <w:rFonts w:ascii="Times New Roman" w:hAnsi="Times New Roman" w:cs="Times New Roman"/>
          <w:bCs/>
          <w:sz w:val="24"/>
          <w:szCs w:val="24"/>
        </w:rPr>
        <w:t>prelucrarea și păstrarea confidențialității datelor cu caracter personal în acord cu</w:t>
      </w:r>
    </w:p>
    <w:p w14:paraId="6060E432" w14:textId="389EC73D" w:rsidR="00984D13" w:rsidRDefault="00646E19" w:rsidP="00646E19">
      <w:pPr>
        <w:spacing w:before="120" w:after="120" w:line="276" w:lineRule="auto"/>
        <w:ind w:left="1"/>
        <w:jc w:val="both"/>
        <w:rPr>
          <w:rFonts w:ascii="Times New Roman" w:hAnsi="Times New Roman" w:cs="Times New Roman"/>
          <w:bCs/>
          <w:sz w:val="24"/>
          <w:szCs w:val="24"/>
        </w:rPr>
      </w:pPr>
      <w:r w:rsidRPr="00646E19">
        <w:rPr>
          <w:rFonts w:ascii="Times New Roman" w:hAnsi="Times New Roman" w:cs="Times New Roman"/>
          <w:bCs/>
          <w:sz w:val="24"/>
          <w:szCs w:val="24"/>
        </w:rPr>
        <w:t>prevederile legale în vigoare.</w:t>
      </w:r>
    </w:p>
    <w:p w14:paraId="568DB5F7" w14:textId="77777777" w:rsidR="00646E19" w:rsidRDefault="00646E19" w:rsidP="00646E19">
      <w:pPr>
        <w:spacing w:before="120" w:after="120" w:line="276" w:lineRule="auto"/>
        <w:ind w:left="1"/>
        <w:jc w:val="both"/>
        <w:rPr>
          <w:rFonts w:ascii="Times New Roman" w:hAnsi="Times New Roman" w:cs="Times New Roman"/>
          <w:bCs/>
          <w:sz w:val="24"/>
          <w:szCs w:val="24"/>
        </w:rPr>
      </w:pPr>
    </w:p>
    <w:p w14:paraId="36027378" w14:textId="77777777" w:rsidR="00F8414B" w:rsidRDefault="00F8414B" w:rsidP="00646E19">
      <w:pPr>
        <w:spacing w:before="120" w:after="120" w:line="276" w:lineRule="auto"/>
        <w:ind w:left="1"/>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02709306" w14:textId="38FFEA1F" w:rsidR="00646E19" w:rsidRDefault="00F8414B" w:rsidP="00F8414B">
      <w:pPr>
        <w:spacing w:before="120" w:after="120" w:line="276" w:lineRule="auto"/>
        <w:ind w:left="1"/>
        <w:jc w:val="both"/>
        <w:rPr>
          <w:rFonts w:ascii="Times New Roman" w:hAnsi="Times New Roman" w:cs="Times New Roman"/>
          <w:bCs/>
          <w:sz w:val="24"/>
          <w:szCs w:val="24"/>
        </w:rPr>
      </w:pPr>
      <w:r>
        <w:rPr>
          <w:rFonts w:ascii="Times New Roman" w:hAnsi="Times New Roman" w:cs="Times New Roman"/>
          <w:bCs/>
          <w:sz w:val="24"/>
          <w:szCs w:val="24"/>
        </w:rPr>
        <w:t xml:space="preserve">                                                                 Intocmit </w:t>
      </w:r>
    </w:p>
    <w:p w14:paraId="4C254016" w14:textId="400AF3E4" w:rsidR="00F8414B" w:rsidRPr="00F8414B" w:rsidRDefault="00F8414B" w:rsidP="00F8414B">
      <w:pPr>
        <w:rPr>
          <w:rFonts w:ascii="Times New Roman" w:hAnsi="Times New Roman" w:cs="Times New Roman"/>
          <w:sz w:val="24"/>
          <w:szCs w:val="24"/>
        </w:rPr>
      </w:pPr>
      <w:r>
        <w:rPr>
          <w:rFonts w:ascii="Times New Roman" w:hAnsi="Times New Roman" w:cs="Times New Roman"/>
          <w:sz w:val="24"/>
          <w:szCs w:val="24"/>
        </w:rPr>
        <w:t xml:space="preserve">                                                            Secretar PR Sorana </w:t>
      </w:r>
      <w:r w:rsidR="00B31BED">
        <w:rPr>
          <w:rFonts w:ascii="Times New Roman" w:hAnsi="Times New Roman" w:cs="Times New Roman"/>
          <w:sz w:val="24"/>
          <w:szCs w:val="24"/>
        </w:rPr>
        <w:t>Bitu</w:t>
      </w:r>
    </w:p>
    <w:sectPr w:rsidR="00F8414B" w:rsidRPr="00F8414B" w:rsidSect="00850B54">
      <w:headerReference w:type="first" r:id="rId14"/>
      <w:footerReference w:type="first" r:id="rId15"/>
      <w:pgSz w:w="11906" w:h="16838"/>
      <w:pgMar w:top="629"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A64F5" w14:textId="77777777" w:rsidR="00850B54" w:rsidRDefault="00850B54" w:rsidP="001504ED">
      <w:pPr>
        <w:spacing w:after="0" w:line="240" w:lineRule="auto"/>
      </w:pPr>
      <w:r>
        <w:separator/>
      </w:r>
    </w:p>
  </w:endnote>
  <w:endnote w:type="continuationSeparator" w:id="0">
    <w:p w14:paraId="7AD2F5DC" w14:textId="77777777" w:rsidR="00850B54" w:rsidRDefault="00850B54" w:rsidP="0015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es">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Myria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395816"/>
      <w:docPartObj>
        <w:docPartGallery w:val="Page Numbers (Bottom of Page)"/>
        <w:docPartUnique/>
      </w:docPartObj>
    </w:sdtPr>
    <w:sdtEndPr>
      <w:rPr>
        <w:noProof/>
      </w:rPr>
    </w:sdtEndPr>
    <w:sdtContent>
      <w:p w14:paraId="70FC5298" w14:textId="77777777" w:rsidR="009E1729" w:rsidRDefault="009E1729">
        <w:pPr>
          <w:pStyle w:val="Footer"/>
          <w:jc w:val="right"/>
        </w:pPr>
        <w:r>
          <w:fldChar w:fldCharType="begin"/>
        </w:r>
        <w:r>
          <w:instrText xml:space="preserve"> PAGE   \* MERGEFORMAT </w:instrText>
        </w:r>
        <w:r>
          <w:fldChar w:fldCharType="separate"/>
        </w:r>
        <w:r w:rsidR="006F5CA2">
          <w:rPr>
            <w:noProof/>
          </w:rPr>
          <w:t>1</w:t>
        </w:r>
        <w:r>
          <w:rPr>
            <w:noProof/>
          </w:rPr>
          <w:fldChar w:fldCharType="end"/>
        </w:r>
      </w:p>
    </w:sdtContent>
  </w:sdt>
  <w:p w14:paraId="1AF98EBA" w14:textId="77777777" w:rsidR="009E1729" w:rsidRDefault="009E1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EAAE6" w14:textId="77777777" w:rsidR="00850B54" w:rsidRDefault="00850B54" w:rsidP="001504ED">
      <w:pPr>
        <w:spacing w:after="0" w:line="240" w:lineRule="auto"/>
      </w:pPr>
      <w:r>
        <w:separator/>
      </w:r>
    </w:p>
  </w:footnote>
  <w:footnote w:type="continuationSeparator" w:id="0">
    <w:p w14:paraId="3EEA8552" w14:textId="77777777" w:rsidR="00850B54" w:rsidRDefault="00850B54" w:rsidP="00150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FC27" w14:textId="77777777" w:rsidR="009E1729" w:rsidRDefault="009E1729" w:rsidP="001A4E10">
    <w:pPr>
      <w:pStyle w:val="Header"/>
      <w:tabs>
        <w:tab w:val="clear" w:pos="4536"/>
        <w:tab w:val="clear" w:pos="9072"/>
        <w:tab w:val="left" w:pos="1410"/>
      </w:tabs>
    </w:pPr>
    <w:r>
      <w:tab/>
    </w:r>
  </w:p>
  <w:p w14:paraId="45932CA0" w14:textId="77777777" w:rsidR="009E1729" w:rsidRDefault="009E1729" w:rsidP="001A4E10">
    <w:pPr>
      <w:pStyle w:val="Header"/>
      <w:tabs>
        <w:tab w:val="clear" w:pos="4536"/>
        <w:tab w:val="clear" w:pos="9072"/>
        <w:tab w:val="left" w:pos="1410"/>
      </w:tabs>
    </w:pPr>
  </w:p>
  <w:p w14:paraId="3A23C267" w14:textId="77777777" w:rsidR="009E1729" w:rsidRDefault="009E1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C5EA2296"/>
    <w:name w:val="WW8Num4"/>
    <w:lvl w:ilvl="0">
      <w:start w:val="1"/>
      <w:numFmt w:val="lowerLetter"/>
      <w:lvlText w:val="%1)"/>
      <w:lvlJc w:val="left"/>
      <w:pPr>
        <w:tabs>
          <w:tab w:val="num" w:pos="585"/>
        </w:tabs>
        <w:ind w:left="585" w:hanging="360"/>
      </w:pPr>
      <w:rPr>
        <w:rFonts w:cs="Arial"/>
        <w:color w:val="000000"/>
        <w:sz w:val="22"/>
        <w:szCs w:val="22"/>
      </w:rPr>
    </w:lvl>
    <w:lvl w:ilvl="1">
      <w:start w:val="1"/>
      <w:numFmt w:val="lowerRoman"/>
      <w:lvlText w:val="%2."/>
      <w:lvlJc w:val="right"/>
      <w:pPr>
        <w:tabs>
          <w:tab w:val="num" w:pos="1305"/>
        </w:tabs>
        <w:ind w:left="1305" w:hanging="360"/>
      </w:pPr>
      <w:rPr>
        <w:rFonts w:cs="Arial"/>
        <w:color w:val="auto"/>
        <w:sz w:val="22"/>
        <w:szCs w:val="22"/>
      </w:rPr>
    </w:lvl>
    <w:lvl w:ilvl="2">
      <w:start w:val="1"/>
      <w:numFmt w:val="bullet"/>
      <w:lvlText w:val=""/>
      <w:lvlJc w:val="left"/>
      <w:pPr>
        <w:tabs>
          <w:tab w:val="num" w:pos="2025"/>
        </w:tabs>
        <w:ind w:left="2025" w:hanging="360"/>
      </w:pPr>
      <w:rPr>
        <w:rFonts w:ascii="Wingdings" w:hAnsi="Wingdings"/>
      </w:rPr>
    </w:lvl>
    <w:lvl w:ilvl="3">
      <w:start w:val="1"/>
      <w:numFmt w:val="bullet"/>
      <w:lvlText w:val=""/>
      <w:lvlJc w:val="left"/>
      <w:pPr>
        <w:tabs>
          <w:tab w:val="num" w:pos="2745"/>
        </w:tabs>
        <w:ind w:left="2745" w:hanging="360"/>
      </w:pPr>
      <w:rPr>
        <w:rFonts w:ascii="Symbol" w:hAnsi="Symbol"/>
      </w:rPr>
    </w:lvl>
    <w:lvl w:ilvl="4">
      <w:start w:val="1"/>
      <w:numFmt w:val="bullet"/>
      <w:lvlText w:val="o"/>
      <w:lvlJc w:val="left"/>
      <w:pPr>
        <w:tabs>
          <w:tab w:val="num" w:pos="3465"/>
        </w:tabs>
        <w:ind w:left="3465" w:hanging="360"/>
      </w:pPr>
      <w:rPr>
        <w:rFonts w:ascii="Courier New" w:hAnsi="Courier New"/>
        <w:color w:val="auto"/>
        <w:sz w:val="22"/>
      </w:rPr>
    </w:lvl>
    <w:lvl w:ilvl="5">
      <w:start w:val="1"/>
      <w:numFmt w:val="bullet"/>
      <w:lvlText w:val=""/>
      <w:lvlJc w:val="left"/>
      <w:pPr>
        <w:tabs>
          <w:tab w:val="num" w:pos="4185"/>
        </w:tabs>
        <w:ind w:left="4185" w:hanging="360"/>
      </w:pPr>
      <w:rPr>
        <w:rFonts w:ascii="Wingdings" w:hAnsi="Wingdings"/>
      </w:rPr>
    </w:lvl>
    <w:lvl w:ilvl="6">
      <w:start w:val="1"/>
      <w:numFmt w:val="bullet"/>
      <w:lvlText w:val=""/>
      <w:lvlJc w:val="left"/>
      <w:pPr>
        <w:tabs>
          <w:tab w:val="num" w:pos="4905"/>
        </w:tabs>
        <w:ind w:left="4905" w:hanging="360"/>
      </w:pPr>
      <w:rPr>
        <w:rFonts w:ascii="Symbol" w:hAnsi="Symbol"/>
      </w:rPr>
    </w:lvl>
    <w:lvl w:ilvl="7">
      <w:start w:val="1"/>
      <w:numFmt w:val="bullet"/>
      <w:lvlText w:val="o"/>
      <w:lvlJc w:val="left"/>
      <w:pPr>
        <w:tabs>
          <w:tab w:val="num" w:pos="5625"/>
        </w:tabs>
        <w:ind w:left="5625" w:hanging="360"/>
      </w:pPr>
      <w:rPr>
        <w:rFonts w:ascii="Courier New" w:hAnsi="Courier New"/>
        <w:color w:val="auto"/>
        <w:sz w:val="22"/>
      </w:rPr>
    </w:lvl>
    <w:lvl w:ilvl="8">
      <w:start w:val="1"/>
      <w:numFmt w:val="bullet"/>
      <w:lvlText w:val=""/>
      <w:lvlJc w:val="left"/>
      <w:pPr>
        <w:tabs>
          <w:tab w:val="num" w:pos="6345"/>
        </w:tabs>
        <w:ind w:left="6345" w:hanging="360"/>
      </w:pPr>
      <w:rPr>
        <w:rFonts w:ascii="Wingdings" w:hAnsi="Wingdings"/>
      </w:rPr>
    </w:lvl>
  </w:abstractNum>
  <w:abstractNum w:abstractNumId="1" w15:restartNumberingAfterBreak="0">
    <w:nsid w:val="0000000F"/>
    <w:multiLevelType w:val="multilevel"/>
    <w:tmpl w:val="0000000F"/>
    <w:name w:val="WW8Num16"/>
    <w:lvl w:ilvl="0">
      <w:start w:val="1"/>
      <w:numFmt w:val="bullet"/>
      <w:lvlText w:val="-"/>
      <w:lvlJc w:val="left"/>
      <w:pPr>
        <w:tabs>
          <w:tab w:val="num" w:pos="360"/>
        </w:tabs>
        <w:ind w:left="360" w:hanging="360"/>
      </w:pPr>
      <w:rPr>
        <w:rFonts w:ascii="Arial" w:hAnsi="Aria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sz w:val="20"/>
      </w:rPr>
    </w:lvl>
    <w:lvl w:ilvl="8">
      <w:start w:val="1"/>
      <w:numFmt w:val="bullet"/>
      <w:lvlText w:val=""/>
      <w:lvlJc w:val="left"/>
      <w:pPr>
        <w:tabs>
          <w:tab w:val="num" w:pos="6120"/>
        </w:tabs>
        <w:ind w:left="6120" w:hanging="360"/>
      </w:pPr>
      <w:rPr>
        <w:rFonts w:ascii="Wingdings" w:hAnsi="Wingdings"/>
        <w:sz w:val="20"/>
      </w:rPr>
    </w:lvl>
  </w:abstractNum>
  <w:abstractNum w:abstractNumId="2" w15:restartNumberingAfterBreak="0">
    <w:nsid w:val="00D46329"/>
    <w:multiLevelType w:val="hybridMultilevel"/>
    <w:tmpl w:val="F0126138"/>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16774E3"/>
    <w:multiLevelType w:val="hybridMultilevel"/>
    <w:tmpl w:val="0260565E"/>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2A52521"/>
    <w:multiLevelType w:val="hybridMultilevel"/>
    <w:tmpl w:val="20B40242"/>
    <w:lvl w:ilvl="0" w:tplc="858AA7F6">
      <w:start w:val="1"/>
      <w:numFmt w:val="decimal"/>
      <w:lvlText w:val="1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 w15:restartNumberingAfterBreak="0">
    <w:nsid w:val="035A4353"/>
    <w:multiLevelType w:val="hybridMultilevel"/>
    <w:tmpl w:val="A9D86A14"/>
    <w:lvl w:ilvl="0" w:tplc="57604E2E">
      <w:start w:val="1"/>
      <w:numFmt w:val="decimal"/>
      <w:lvlText w:val="1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 w15:restartNumberingAfterBreak="0">
    <w:nsid w:val="054B4B50"/>
    <w:multiLevelType w:val="hybridMultilevel"/>
    <w:tmpl w:val="E2CEA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F37D07"/>
    <w:multiLevelType w:val="hybridMultilevel"/>
    <w:tmpl w:val="988A685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 w15:restartNumberingAfterBreak="0">
    <w:nsid w:val="0640626A"/>
    <w:multiLevelType w:val="hybridMultilevel"/>
    <w:tmpl w:val="4C00F99C"/>
    <w:lvl w:ilvl="0" w:tplc="3D1EFF78">
      <w:start w:val="1"/>
      <w:numFmt w:val="decimal"/>
      <w:lvlText w:val="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 w15:restartNumberingAfterBreak="0">
    <w:nsid w:val="06BD2C04"/>
    <w:multiLevelType w:val="hybridMultilevel"/>
    <w:tmpl w:val="B882F01E"/>
    <w:lvl w:ilvl="0" w:tplc="67EC4412">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 w15:restartNumberingAfterBreak="0">
    <w:nsid w:val="08C92FE9"/>
    <w:multiLevelType w:val="hybridMultilevel"/>
    <w:tmpl w:val="73A6074A"/>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08F603FE"/>
    <w:multiLevelType w:val="hybridMultilevel"/>
    <w:tmpl w:val="F8D6EF96"/>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8FE1EC5"/>
    <w:multiLevelType w:val="hybridMultilevel"/>
    <w:tmpl w:val="9D4E45CC"/>
    <w:lvl w:ilvl="0" w:tplc="2158B686">
      <w:start w:val="1"/>
      <w:numFmt w:val="upperRoman"/>
      <w:lvlText w:val="%1."/>
      <w:lvlJc w:val="right"/>
      <w:pPr>
        <w:ind w:left="1339" w:hanging="360"/>
      </w:pPr>
      <w:rPr>
        <w:b/>
        <w:i w:val="0"/>
        <w:sz w:val="20"/>
        <w:szCs w:val="20"/>
        <w:u w:val="none"/>
      </w:rPr>
    </w:lvl>
    <w:lvl w:ilvl="1" w:tplc="04180019" w:tentative="1">
      <w:start w:val="1"/>
      <w:numFmt w:val="lowerLetter"/>
      <w:lvlText w:val="%2."/>
      <w:lvlJc w:val="left"/>
      <w:pPr>
        <w:ind w:left="2059" w:hanging="360"/>
      </w:pPr>
    </w:lvl>
    <w:lvl w:ilvl="2" w:tplc="0418001B" w:tentative="1">
      <w:start w:val="1"/>
      <w:numFmt w:val="lowerRoman"/>
      <w:lvlText w:val="%3."/>
      <w:lvlJc w:val="right"/>
      <w:pPr>
        <w:ind w:left="2779" w:hanging="180"/>
      </w:pPr>
    </w:lvl>
    <w:lvl w:ilvl="3" w:tplc="0418000F" w:tentative="1">
      <w:start w:val="1"/>
      <w:numFmt w:val="decimal"/>
      <w:lvlText w:val="%4."/>
      <w:lvlJc w:val="left"/>
      <w:pPr>
        <w:ind w:left="3499" w:hanging="360"/>
      </w:pPr>
    </w:lvl>
    <w:lvl w:ilvl="4" w:tplc="04180019" w:tentative="1">
      <w:start w:val="1"/>
      <w:numFmt w:val="lowerLetter"/>
      <w:lvlText w:val="%5."/>
      <w:lvlJc w:val="left"/>
      <w:pPr>
        <w:ind w:left="4219" w:hanging="360"/>
      </w:pPr>
    </w:lvl>
    <w:lvl w:ilvl="5" w:tplc="0418001B" w:tentative="1">
      <w:start w:val="1"/>
      <w:numFmt w:val="lowerRoman"/>
      <w:lvlText w:val="%6."/>
      <w:lvlJc w:val="right"/>
      <w:pPr>
        <w:ind w:left="4939" w:hanging="180"/>
      </w:pPr>
    </w:lvl>
    <w:lvl w:ilvl="6" w:tplc="0418000F" w:tentative="1">
      <w:start w:val="1"/>
      <w:numFmt w:val="decimal"/>
      <w:lvlText w:val="%7."/>
      <w:lvlJc w:val="left"/>
      <w:pPr>
        <w:ind w:left="5659" w:hanging="360"/>
      </w:pPr>
    </w:lvl>
    <w:lvl w:ilvl="7" w:tplc="04180019" w:tentative="1">
      <w:start w:val="1"/>
      <w:numFmt w:val="lowerLetter"/>
      <w:lvlText w:val="%8."/>
      <w:lvlJc w:val="left"/>
      <w:pPr>
        <w:ind w:left="6379" w:hanging="360"/>
      </w:pPr>
    </w:lvl>
    <w:lvl w:ilvl="8" w:tplc="0418001B" w:tentative="1">
      <w:start w:val="1"/>
      <w:numFmt w:val="lowerRoman"/>
      <w:lvlText w:val="%9."/>
      <w:lvlJc w:val="right"/>
      <w:pPr>
        <w:ind w:left="7099" w:hanging="180"/>
      </w:pPr>
    </w:lvl>
  </w:abstractNum>
  <w:abstractNum w:abstractNumId="14" w15:restartNumberingAfterBreak="0">
    <w:nsid w:val="091947A1"/>
    <w:multiLevelType w:val="hybridMultilevel"/>
    <w:tmpl w:val="4056AB2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095B1DA1"/>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09646CB1"/>
    <w:multiLevelType w:val="hybridMultilevel"/>
    <w:tmpl w:val="DA00D35A"/>
    <w:lvl w:ilvl="0" w:tplc="BA5E4974">
      <w:start w:val="1"/>
      <w:numFmt w:val="bullet"/>
      <w:lvlText w:val="-"/>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09732451"/>
    <w:multiLevelType w:val="hybridMultilevel"/>
    <w:tmpl w:val="1D3035B0"/>
    <w:lvl w:ilvl="0" w:tplc="29F868B2">
      <w:start w:val="1"/>
      <w:numFmt w:val="upperLetter"/>
      <w:lvlText w:val="%1."/>
      <w:lvlJc w:val="left"/>
      <w:pPr>
        <w:ind w:left="720" w:hanging="360"/>
      </w:pPr>
      <w:rPr>
        <w:rFonts w:ascii="Times New Roman" w:hAnsi="Times New Roman" w:cs="Times New Roman" w:hint="default"/>
        <w:b/>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0C5A09EE"/>
    <w:multiLevelType w:val="hybridMultilevel"/>
    <w:tmpl w:val="A8881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D4409E3"/>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0" w15:restartNumberingAfterBreak="0">
    <w:nsid w:val="0EBE34E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1" w15:restartNumberingAfterBreak="0">
    <w:nsid w:val="0F515A92"/>
    <w:multiLevelType w:val="hybridMultilevel"/>
    <w:tmpl w:val="36F6FEF2"/>
    <w:lvl w:ilvl="0" w:tplc="2868A1A2">
      <w:start w:val="1"/>
      <w:numFmt w:val="decimal"/>
      <w:lvlText w:val="2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2" w15:restartNumberingAfterBreak="0">
    <w:nsid w:val="10431983"/>
    <w:multiLevelType w:val="hybridMultilevel"/>
    <w:tmpl w:val="EAFC4502"/>
    <w:lvl w:ilvl="0" w:tplc="301E7F7A">
      <w:start w:val="1"/>
      <w:numFmt w:val="decimal"/>
      <w:lvlText w:val="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3" w15:restartNumberingAfterBreak="0">
    <w:nsid w:val="1204511D"/>
    <w:multiLevelType w:val="hybridMultilevel"/>
    <w:tmpl w:val="3104D2A6"/>
    <w:lvl w:ilvl="0" w:tplc="D5107422">
      <w:start w:val="1"/>
      <w:numFmt w:val="lowerLetter"/>
      <w:lvlText w:val="%1."/>
      <w:lvlJc w:val="left"/>
      <w:pPr>
        <w:ind w:left="720"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4" w15:restartNumberingAfterBreak="0">
    <w:nsid w:val="125A498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5" w15:restartNumberingAfterBreak="0">
    <w:nsid w:val="14105137"/>
    <w:multiLevelType w:val="hybridMultilevel"/>
    <w:tmpl w:val="071C0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4A668F7"/>
    <w:multiLevelType w:val="hybridMultilevel"/>
    <w:tmpl w:val="4F2CC5C0"/>
    <w:lvl w:ilvl="0" w:tplc="04180001">
      <w:start w:val="1"/>
      <w:numFmt w:val="bullet"/>
      <w:lvlText w:val=""/>
      <w:lvlJc w:val="left"/>
      <w:pPr>
        <w:ind w:left="721"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27" w15:restartNumberingAfterBreak="0">
    <w:nsid w:val="14BB7463"/>
    <w:multiLevelType w:val="hybridMultilevel"/>
    <w:tmpl w:val="7D382B1A"/>
    <w:name w:val="WW8Num150323"/>
    <w:lvl w:ilvl="0" w:tplc="82CC647A">
      <w:start w:val="1"/>
      <w:numFmt w:val="bullet"/>
      <w:lvlText w:val=""/>
      <w:lvlJc w:val="left"/>
      <w:pPr>
        <w:tabs>
          <w:tab w:val="num" w:pos="752"/>
        </w:tabs>
        <w:ind w:left="752" w:hanging="340"/>
      </w:pPr>
      <w:rPr>
        <w:rFonts w:ascii="Wingdings" w:eastAsia="Times New Roman" w:hAnsi="Wingdings" w:cs="Times New Roman" w:hint="default"/>
        <w:color w:val="auto"/>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8" w15:restartNumberingAfterBreak="0">
    <w:nsid w:val="15AC2576"/>
    <w:multiLevelType w:val="hybridMultilevel"/>
    <w:tmpl w:val="F98ADEE0"/>
    <w:lvl w:ilvl="0" w:tplc="DC96052A">
      <w:start w:val="1"/>
      <w:numFmt w:val="upperLetter"/>
      <w:lvlText w:val="%1."/>
      <w:lvlJc w:val="left"/>
      <w:pPr>
        <w:ind w:left="720" w:hanging="360"/>
      </w:pPr>
      <w:rPr>
        <w:rFonts w:ascii="Times New Roman" w:hAnsi="Times New Roman" w:cs="Times New Roman" w:hint="default"/>
        <w:b/>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15E06F70"/>
    <w:multiLevelType w:val="hybridMultilevel"/>
    <w:tmpl w:val="6B40DFD0"/>
    <w:lvl w:ilvl="0" w:tplc="0418001B">
      <w:start w:val="1"/>
      <w:numFmt w:val="lowerRoman"/>
      <w:lvlText w:val="%1."/>
      <w:lvlJc w:val="right"/>
      <w:pPr>
        <w:ind w:left="720" w:hanging="360"/>
      </w:pPr>
      <w:rPr>
        <w:rFonts w:hint="default"/>
      </w:rPr>
    </w:lvl>
    <w:lvl w:ilvl="1" w:tplc="A86A607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8175ADF"/>
    <w:multiLevelType w:val="hybridMultilevel"/>
    <w:tmpl w:val="13146DF2"/>
    <w:lvl w:ilvl="0" w:tplc="2C7025F2">
      <w:start w:val="1"/>
      <w:numFmt w:val="decimal"/>
      <w:lvlText w:val="32.%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1" w15:restartNumberingAfterBreak="0">
    <w:nsid w:val="18245610"/>
    <w:multiLevelType w:val="hybridMultilevel"/>
    <w:tmpl w:val="EE5E1106"/>
    <w:lvl w:ilvl="0" w:tplc="BA5E4974">
      <w:start w:val="1"/>
      <w:numFmt w:val="bullet"/>
      <w:lvlText w:val="-"/>
      <w:lvlJc w:val="left"/>
      <w:pPr>
        <w:ind w:left="786" w:hanging="360"/>
      </w:pPr>
      <w:rPr>
        <w:rFonts w:ascii="Trebuchet MS" w:hAnsi="Trebuchet MS"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2" w15:restartNumberingAfterBreak="0">
    <w:nsid w:val="1B682A2D"/>
    <w:multiLevelType w:val="hybridMultilevel"/>
    <w:tmpl w:val="8E920176"/>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1B84563C"/>
    <w:multiLevelType w:val="hybridMultilevel"/>
    <w:tmpl w:val="4F7A4C5A"/>
    <w:lvl w:ilvl="0" w:tplc="4B080768">
      <w:start w:val="1"/>
      <w:numFmt w:val="decimal"/>
      <w:pStyle w:val="listenumrobis"/>
      <w:lvlText w:val="%1)"/>
      <w:lvlJc w:val="left"/>
      <w:pPr>
        <w:ind w:left="502"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1C35586E"/>
    <w:multiLevelType w:val="hybridMultilevel"/>
    <w:tmpl w:val="6BA2C7D8"/>
    <w:lvl w:ilvl="0" w:tplc="851CEE08">
      <w:start w:val="1"/>
      <w:numFmt w:val="lowerRoman"/>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1C7F65E1"/>
    <w:multiLevelType w:val="hybridMultilevel"/>
    <w:tmpl w:val="1DACA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FFE0E90"/>
    <w:multiLevelType w:val="hybridMultilevel"/>
    <w:tmpl w:val="6B40DFD0"/>
    <w:lvl w:ilvl="0" w:tplc="0418001B">
      <w:start w:val="1"/>
      <w:numFmt w:val="lowerRoman"/>
      <w:lvlText w:val="%1."/>
      <w:lvlJc w:val="right"/>
      <w:pPr>
        <w:ind w:left="720" w:hanging="360"/>
      </w:pPr>
      <w:rPr>
        <w:rFonts w:hint="default"/>
      </w:rPr>
    </w:lvl>
    <w:lvl w:ilvl="1" w:tplc="A86A607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0A50FFF"/>
    <w:multiLevelType w:val="hybridMultilevel"/>
    <w:tmpl w:val="89168980"/>
    <w:lvl w:ilvl="0" w:tplc="334C3CC0">
      <w:start w:val="1"/>
      <w:numFmt w:val="lowerRoman"/>
      <w:lvlText w:val="%1."/>
      <w:lvlJc w:val="right"/>
      <w:pPr>
        <w:ind w:left="720" w:hanging="360"/>
      </w:pPr>
      <w:rPr>
        <w:rFonts w:hint="default"/>
        <w:color w:val="auto"/>
      </w:rPr>
    </w:lvl>
    <w:lvl w:ilvl="1" w:tplc="73643A70">
      <w:start w:val="1"/>
      <w:numFmt w:val="low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20FA604D"/>
    <w:multiLevelType w:val="hybridMultilevel"/>
    <w:tmpl w:val="4FBEC138"/>
    <w:lvl w:ilvl="0" w:tplc="BA5E4974">
      <w:start w:val="1"/>
      <w:numFmt w:val="bullet"/>
      <w:lvlText w:val="-"/>
      <w:lvlJc w:val="left"/>
      <w:pPr>
        <w:ind w:left="720" w:hanging="360"/>
      </w:pPr>
      <w:rPr>
        <w:rFonts w:ascii="Trebuchet MS" w:hAnsi="Trebuchet M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21043BE8"/>
    <w:multiLevelType w:val="hybridMultilevel"/>
    <w:tmpl w:val="C2E67860"/>
    <w:lvl w:ilvl="0" w:tplc="0809001B">
      <w:start w:val="1"/>
      <w:numFmt w:val="lowerRoman"/>
      <w:lvlText w:val="%1."/>
      <w:lvlJc w:val="right"/>
      <w:pPr>
        <w:ind w:left="786" w:hanging="360"/>
      </w:pPr>
      <w:rPr>
        <w:rFonts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0" w15:restartNumberingAfterBreak="0">
    <w:nsid w:val="21B0108F"/>
    <w:multiLevelType w:val="hybridMultilevel"/>
    <w:tmpl w:val="E540472E"/>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21EB6698"/>
    <w:multiLevelType w:val="multilevel"/>
    <w:tmpl w:val="D9CC2080"/>
    <w:lvl w:ilvl="0">
      <w:start w:val="1"/>
      <w:numFmt w:val="decimal"/>
      <w:pStyle w:val="Capitol"/>
      <w:suff w:val="space"/>
      <w:lvlText w:val="%1."/>
      <w:lvlJc w:val="left"/>
      <w:pPr>
        <w:ind w:left="0" w:firstLine="0"/>
      </w:pPr>
      <w:rPr>
        <w:rFonts w:hint="default"/>
        <w:b/>
      </w:rPr>
    </w:lvl>
    <w:lvl w:ilvl="1">
      <w:start w:val="1"/>
      <w:numFmt w:val="decimal"/>
      <w:isLgl/>
      <w:suff w:val="space"/>
      <w:lvlText w:val="A%2."/>
      <w:lvlJc w:val="left"/>
      <w:pPr>
        <w:ind w:left="0" w:firstLine="0"/>
      </w:pPr>
      <w:rPr>
        <w:rFonts w:hint="default"/>
        <w:b w:val="0"/>
        <w:i w:val="0"/>
      </w:rPr>
    </w:lvl>
    <w:lvl w:ilvl="2">
      <w:start w:val="1"/>
      <w:numFmt w:val="decimal"/>
      <w:pStyle w:val="SubCap"/>
      <w:isLgl/>
      <w:suff w:val="space"/>
      <w:lvlText w:val="%1.%3."/>
      <w:lvlJc w:val="left"/>
      <w:pPr>
        <w:ind w:left="0" w:firstLine="0"/>
      </w:pPr>
      <w:rPr>
        <w:rFonts w:eastAsia="Arial" w:hint="default"/>
      </w:rPr>
    </w:lvl>
    <w:lvl w:ilvl="3">
      <w:start w:val="1"/>
      <w:numFmt w:val="decimal"/>
      <w:pStyle w:val="UnderCap"/>
      <w:isLgl/>
      <w:suff w:val="space"/>
      <w:lvlText w:val="%1.%3.%4."/>
      <w:lvlJc w:val="left"/>
      <w:pPr>
        <w:ind w:left="0" w:firstLine="0"/>
      </w:pPr>
      <w:rPr>
        <w:rFonts w:eastAsia="Arial" w:hint="default"/>
      </w:rPr>
    </w:lvl>
    <w:lvl w:ilvl="4">
      <w:start w:val="1"/>
      <w:numFmt w:val="decimal"/>
      <w:isLgl/>
      <w:suff w:val="space"/>
      <w:lvlText w:val="%1.%2.%3.%4.%5."/>
      <w:lvlJc w:val="left"/>
      <w:pPr>
        <w:ind w:left="0" w:firstLine="0"/>
      </w:pPr>
      <w:rPr>
        <w:rFonts w:eastAsia="Arial" w:hint="default"/>
      </w:rPr>
    </w:lvl>
    <w:lvl w:ilvl="5">
      <w:start w:val="1"/>
      <w:numFmt w:val="decimal"/>
      <w:isLgl/>
      <w:suff w:val="space"/>
      <w:lvlText w:val="%1.%2.%3.%4.%5.%6."/>
      <w:lvlJc w:val="left"/>
      <w:pPr>
        <w:ind w:left="0" w:firstLine="0"/>
      </w:pPr>
      <w:rPr>
        <w:rFonts w:eastAsia="Arial" w:hint="default"/>
      </w:rPr>
    </w:lvl>
    <w:lvl w:ilvl="6">
      <w:start w:val="1"/>
      <w:numFmt w:val="decimal"/>
      <w:isLgl/>
      <w:suff w:val="space"/>
      <w:lvlText w:val="%1.%2.%3.%4.%5.%6.%7."/>
      <w:lvlJc w:val="left"/>
      <w:pPr>
        <w:ind w:left="0" w:firstLine="0"/>
      </w:pPr>
      <w:rPr>
        <w:rFonts w:eastAsia="Arial" w:hint="default"/>
      </w:rPr>
    </w:lvl>
    <w:lvl w:ilvl="7">
      <w:start w:val="1"/>
      <w:numFmt w:val="decimal"/>
      <w:isLgl/>
      <w:suff w:val="space"/>
      <w:lvlText w:val="%1.%2.%3.%4.%5.%6.%7.%8."/>
      <w:lvlJc w:val="left"/>
      <w:pPr>
        <w:ind w:left="0" w:firstLine="0"/>
      </w:pPr>
      <w:rPr>
        <w:rFonts w:eastAsia="Arial" w:hint="default"/>
      </w:rPr>
    </w:lvl>
    <w:lvl w:ilvl="8">
      <w:start w:val="1"/>
      <w:numFmt w:val="decimal"/>
      <w:isLgl/>
      <w:lvlText w:val="%1.%2.%3.%4.%5.%6.%7.%8.%9."/>
      <w:lvlJc w:val="left"/>
      <w:pPr>
        <w:ind w:left="0" w:firstLine="0"/>
      </w:pPr>
      <w:rPr>
        <w:rFonts w:eastAsia="Arial" w:hint="default"/>
      </w:rPr>
    </w:lvl>
  </w:abstractNum>
  <w:abstractNum w:abstractNumId="42" w15:restartNumberingAfterBreak="0">
    <w:nsid w:val="230E1982"/>
    <w:multiLevelType w:val="hybridMultilevel"/>
    <w:tmpl w:val="6F54818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33D206C"/>
    <w:multiLevelType w:val="hybridMultilevel"/>
    <w:tmpl w:val="F1260324"/>
    <w:lvl w:ilvl="0" w:tplc="89749790">
      <w:start w:val="1"/>
      <w:numFmt w:val="decimal"/>
      <w:lvlText w:val="1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4" w15:restartNumberingAfterBreak="0">
    <w:nsid w:val="240A46A5"/>
    <w:multiLevelType w:val="hybridMultilevel"/>
    <w:tmpl w:val="EB1C56E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24C41EFB"/>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6" w15:restartNumberingAfterBreak="0">
    <w:nsid w:val="24DF26C8"/>
    <w:multiLevelType w:val="hybridMultilevel"/>
    <w:tmpl w:val="C70803CC"/>
    <w:lvl w:ilvl="0" w:tplc="FDAEAC12">
      <w:start w:val="1"/>
      <w:numFmt w:val="bullet"/>
      <w:pStyle w:val="Bu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258223B3"/>
    <w:multiLevelType w:val="hybridMultilevel"/>
    <w:tmpl w:val="6EB23E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25975B1A"/>
    <w:multiLevelType w:val="hybridMultilevel"/>
    <w:tmpl w:val="0A5EF9BC"/>
    <w:lvl w:ilvl="0" w:tplc="0CD00188">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59A480B"/>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50" w15:restartNumberingAfterBreak="0">
    <w:nsid w:val="25EF0E1A"/>
    <w:multiLevelType w:val="hybridMultilevel"/>
    <w:tmpl w:val="171CF2F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15:restartNumberingAfterBreak="0">
    <w:nsid w:val="266F34CC"/>
    <w:multiLevelType w:val="hybridMultilevel"/>
    <w:tmpl w:val="0260565E"/>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15:restartNumberingAfterBreak="0">
    <w:nsid w:val="27797573"/>
    <w:multiLevelType w:val="hybridMultilevel"/>
    <w:tmpl w:val="FDCAF0E4"/>
    <w:lvl w:ilvl="0" w:tplc="F7529CF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8406A8E"/>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15:restartNumberingAfterBreak="0">
    <w:nsid w:val="289C31A6"/>
    <w:multiLevelType w:val="hybridMultilevel"/>
    <w:tmpl w:val="4DDA27A8"/>
    <w:lvl w:ilvl="0" w:tplc="08090017">
      <w:start w:val="1"/>
      <w:numFmt w:val="lowerLetter"/>
      <w:lvlText w:val="%1)"/>
      <w:lvlJc w:val="left"/>
      <w:pPr>
        <w:ind w:left="108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29B71660"/>
    <w:multiLevelType w:val="hybridMultilevel"/>
    <w:tmpl w:val="DCE6FC26"/>
    <w:lvl w:ilvl="0" w:tplc="A3B00B90">
      <w:start w:val="1"/>
      <w:numFmt w:val="decimal"/>
      <w:lvlText w:val="29.%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6" w15:restartNumberingAfterBreak="0">
    <w:nsid w:val="2A594A65"/>
    <w:multiLevelType w:val="hybridMultilevel"/>
    <w:tmpl w:val="CDDE52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2C045D0A"/>
    <w:multiLevelType w:val="hybridMultilevel"/>
    <w:tmpl w:val="171CF2F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15:restartNumberingAfterBreak="0">
    <w:nsid w:val="2C9D3E60"/>
    <w:multiLevelType w:val="hybridMultilevel"/>
    <w:tmpl w:val="B01E1922"/>
    <w:lvl w:ilvl="0" w:tplc="6E9E2B4C">
      <w:start w:val="1"/>
      <w:numFmt w:val="lowerLetter"/>
      <w:lvlText w:val="%1)"/>
      <w:lvlJc w:val="left"/>
      <w:pPr>
        <w:ind w:left="720" w:hanging="360"/>
      </w:pPr>
      <w:rPr>
        <w:rFonts w:ascii="Times New Roman" w:hAnsi="Times New Roman" w:cs="Times New Roman"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9"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0" w15:restartNumberingAfterBreak="0">
    <w:nsid w:val="2EDF6589"/>
    <w:multiLevelType w:val="hybridMultilevel"/>
    <w:tmpl w:val="0260565E"/>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 w15:restartNumberingAfterBreak="0">
    <w:nsid w:val="2F395D0A"/>
    <w:multiLevelType w:val="hybridMultilevel"/>
    <w:tmpl w:val="2B721604"/>
    <w:lvl w:ilvl="0" w:tplc="5B121A94">
      <w:start w:val="1"/>
      <w:numFmt w:val="lowerLetter"/>
      <w:lvlText w:val="(%1)"/>
      <w:lvlJc w:val="left"/>
      <w:pPr>
        <w:ind w:left="810" w:hanging="360"/>
      </w:pPr>
      <w:rPr>
        <w:rFonts w:hint="default"/>
        <w:i w:val="0"/>
      </w:rPr>
    </w:lvl>
    <w:lvl w:ilvl="1" w:tplc="3DFC807A">
      <w:start w:val="1"/>
      <w:numFmt w:val="lowerRoman"/>
      <w:lvlText w:val="(%2)"/>
      <w:lvlJc w:val="left"/>
      <w:pPr>
        <w:ind w:left="1440" w:hanging="720"/>
      </w:pPr>
      <w:rPr>
        <w:rFonts w:hint="default"/>
        <w:b/>
        <w:color w:val="008F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2F766E0F"/>
    <w:multiLevelType w:val="hybridMultilevel"/>
    <w:tmpl w:val="6EF40EEA"/>
    <w:lvl w:ilvl="0" w:tplc="A5C8804C">
      <w:start w:val="1"/>
      <w:numFmt w:val="decimal"/>
      <w:lvlText w:val="3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3" w15:restartNumberingAfterBreak="0">
    <w:nsid w:val="30863882"/>
    <w:multiLevelType w:val="hybridMultilevel"/>
    <w:tmpl w:val="6B40DFD0"/>
    <w:lvl w:ilvl="0" w:tplc="0418001B">
      <w:start w:val="1"/>
      <w:numFmt w:val="lowerRoman"/>
      <w:lvlText w:val="%1."/>
      <w:lvlJc w:val="right"/>
      <w:pPr>
        <w:ind w:left="720" w:hanging="360"/>
      </w:pPr>
      <w:rPr>
        <w:rFonts w:hint="default"/>
      </w:rPr>
    </w:lvl>
    <w:lvl w:ilvl="1" w:tplc="A86A607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0BE2B1E"/>
    <w:multiLevelType w:val="hybridMultilevel"/>
    <w:tmpl w:val="CB68ECC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5" w15:restartNumberingAfterBreak="0">
    <w:nsid w:val="30F5522B"/>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6" w15:restartNumberingAfterBreak="0">
    <w:nsid w:val="3490432C"/>
    <w:multiLevelType w:val="hybridMultilevel"/>
    <w:tmpl w:val="F8D6EF96"/>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35D02173"/>
    <w:multiLevelType w:val="hybridMultilevel"/>
    <w:tmpl w:val="C090F534"/>
    <w:lvl w:ilvl="0" w:tplc="104CAF8A">
      <w:start w:val="1"/>
      <w:numFmt w:val="decimal"/>
      <w:lvlText w:val="2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8" w15:restartNumberingAfterBreak="0">
    <w:nsid w:val="36A060DB"/>
    <w:multiLevelType w:val="hybridMultilevel"/>
    <w:tmpl w:val="B5BA14B0"/>
    <w:lvl w:ilvl="0" w:tplc="135CF0C0">
      <w:start w:val="1"/>
      <w:numFmt w:val="decimal"/>
      <w:lvlText w:val="26.%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9" w15:restartNumberingAfterBreak="0">
    <w:nsid w:val="37FC02A4"/>
    <w:multiLevelType w:val="hybridMultilevel"/>
    <w:tmpl w:val="A6BC1BCC"/>
    <w:lvl w:ilvl="0" w:tplc="D3FE636C">
      <w:start w:val="1"/>
      <w:numFmt w:val="decimal"/>
      <w:lvlText w:val="1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0" w15:restartNumberingAfterBreak="0">
    <w:nsid w:val="38777349"/>
    <w:multiLevelType w:val="hybridMultilevel"/>
    <w:tmpl w:val="6F54818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3882011A"/>
    <w:multiLevelType w:val="hybridMultilevel"/>
    <w:tmpl w:val="F072C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8AC4E84"/>
    <w:multiLevelType w:val="hybridMultilevel"/>
    <w:tmpl w:val="082CCF02"/>
    <w:lvl w:ilvl="0" w:tplc="8CD89C5C">
      <w:start w:val="1"/>
      <w:numFmt w:val="decimal"/>
      <w:lvlText w:val="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3" w15:restartNumberingAfterBreak="0">
    <w:nsid w:val="38C51B42"/>
    <w:multiLevelType w:val="hybridMultilevel"/>
    <w:tmpl w:val="CFF6ABF6"/>
    <w:lvl w:ilvl="0" w:tplc="4F364D2A">
      <w:start w:val="1"/>
      <w:numFmt w:val="decimal"/>
      <w:lvlText w:val="2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4" w15:restartNumberingAfterBreak="0">
    <w:nsid w:val="38EB4327"/>
    <w:multiLevelType w:val="hybridMultilevel"/>
    <w:tmpl w:val="5C42A6FE"/>
    <w:lvl w:ilvl="0" w:tplc="E85E24A0">
      <w:start w:val="1"/>
      <w:numFmt w:val="decimal"/>
      <w:lvlText w:val="1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5" w15:restartNumberingAfterBreak="0">
    <w:nsid w:val="39C44E27"/>
    <w:multiLevelType w:val="hybridMultilevel"/>
    <w:tmpl w:val="9B2EDBEE"/>
    <w:lvl w:ilvl="0" w:tplc="997CC31C">
      <w:start w:val="1"/>
      <w:numFmt w:val="decimal"/>
      <w:lvlText w:val="28.%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6" w15:restartNumberingAfterBreak="0">
    <w:nsid w:val="39CD28F0"/>
    <w:multiLevelType w:val="hybridMultilevel"/>
    <w:tmpl w:val="8C5E5E12"/>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7" w15:restartNumberingAfterBreak="0">
    <w:nsid w:val="3A0A5EF9"/>
    <w:multiLevelType w:val="hybridMultilevel"/>
    <w:tmpl w:val="5EE02B0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8" w15:restartNumberingAfterBreak="0">
    <w:nsid w:val="3A0D5276"/>
    <w:multiLevelType w:val="hybridMultilevel"/>
    <w:tmpl w:val="9D288728"/>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9" w15:restartNumberingAfterBreak="0">
    <w:nsid w:val="3BBC5B3C"/>
    <w:multiLevelType w:val="hybridMultilevel"/>
    <w:tmpl w:val="A8C64638"/>
    <w:lvl w:ilvl="0" w:tplc="B4C2E6FA">
      <w:start w:val="1"/>
      <w:numFmt w:val="decimal"/>
      <w:lvlText w:val="1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0" w15:restartNumberingAfterBreak="0">
    <w:nsid w:val="3DC86211"/>
    <w:multiLevelType w:val="hybridMultilevel"/>
    <w:tmpl w:val="C4CAEF48"/>
    <w:lvl w:ilvl="0" w:tplc="4224E702">
      <w:start w:val="1"/>
      <w:numFmt w:val="decimal"/>
      <w:lvlText w:val="16.%1."/>
      <w:lvlJc w:val="left"/>
      <w:pPr>
        <w:ind w:left="2970" w:hanging="360"/>
      </w:pPr>
      <w:rPr>
        <w:rFonts w:hint="default"/>
        <w:b/>
      </w:rPr>
    </w:lvl>
    <w:lvl w:ilvl="1" w:tplc="04180019" w:tentative="1">
      <w:start w:val="1"/>
      <w:numFmt w:val="lowerLetter"/>
      <w:lvlText w:val="%2."/>
      <w:lvlJc w:val="left"/>
      <w:pPr>
        <w:ind w:left="3690" w:hanging="360"/>
      </w:pPr>
    </w:lvl>
    <w:lvl w:ilvl="2" w:tplc="0418001B" w:tentative="1">
      <w:start w:val="1"/>
      <w:numFmt w:val="lowerRoman"/>
      <w:lvlText w:val="%3."/>
      <w:lvlJc w:val="right"/>
      <w:pPr>
        <w:ind w:left="4410" w:hanging="180"/>
      </w:pPr>
    </w:lvl>
    <w:lvl w:ilvl="3" w:tplc="0418000F" w:tentative="1">
      <w:start w:val="1"/>
      <w:numFmt w:val="decimal"/>
      <w:lvlText w:val="%4."/>
      <w:lvlJc w:val="left"/>
      <w:pPr>
        <w:ind w:left="5130" w:hanging="360"/>
      </w:pPr>
    </w:lvl>
    <w:lvl w:ilvl="4" w:tplc="04180019" w:tentative="1">
      <w:start w:val="1"/>
      <w:numFmt w:val="lowerLetter"/>
      <w:lvlText w:val="%5."/>
      <w:lvlJc w:val="left"/>
      <w:pPr>
        <w:ind w:left="5850" w:hanging="360"/>
      </w:pPr>
    </w:lvl>
    <w:lvl w:ilvl="5" w:tplc="0418001B" w:tentative="1">
      <w:start w:val="1"/>
      <w:numFmt w:val="lowerRoman"/>
      <w:lvlText w:val="%6."/>
      <w:lvlJc w:val="right"/>
      <w:pPr>
        <w:ind w:left="6570" w:hanging="180"/>
      </w:pPr>
    </w:lvl>
    <w:lvl w:ilvl="6" w:tplc="0418000F" w:tentative="1">
      <w:start w:val="1"/>
      <w:numFmt w:val="decimal"/>
      <w:lvlText w:val="%7."/>
      <w:lvlJc w:val="left"/>
      <w:pPr>
        <w:ind w:left="7290" w:hanging="360"/>
      </w:pPr>
    </w:lvl>
    <w:lvl w:ilvl="7" w:tplc="04180019" w:tentative="1">
      <w:start w:val="1"/>
      <w:numFmt w:val="lowerLetter"/>
      <w:lvlText w:val="%8."/>
      <w:lvlJc w:val="left"/>
      <w:pPr>
        <w:ind w:left="8010" w:hanging="360"/>
      </w:pPr>
    </w:lvl>
    <w:lvl w:ilvl="8" w:tplc="0418001B" w:tentative="1">
      <w:start w:val="1"/>
      <w:numFmt w:val="lowerRoman"/>
      <w:lvlText w:val="%9."/>
      <w:lvlJc w:val="right"/>
      <w:pPr>
        <w:ind w:left="8730" w:hanging="180"/>
      </w:pPr>
    </w:lvl>
  </w:abstractNum>
  <w:abstractNum w:abstractNumId="81" w15:restartNumberingAfterBreak="0">
    <w:nsid w:val="3DED5CD1"/>
    <w:multiLevelType w:val="hybridMultilevel"/>
    <w:tmpl w:val="24261CB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3DEE0BA2"/>
    <w:multiLevelType w:val="hybridMultilevel"/>
    <w:tmpl w:val="82CC6B7C"/>
    <w:lvl w:ilvl="0" w:tplc="04180011">
      <w:start w:val="1"/>
      <w:numFmt w:val="decimal"/>
      <w:lvlText w:val="%1)"/>
      <w:lvlJc w:val="left"/>
      <w:pPr>
        <w:ind w:left="720" w:hanging="360"/>
      </w:pPr>
      <w:rPr>
        <w:rFonts w:hint="default"/>
      </w:rPr>
    </w:lvl>
    <w:lvl w:ilvl="1" w:tplc="73643A70">
      <w:start w:val="1"/>
      <w:numFmt w:val="low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3" w15:restartNumberingAfterBreak="0">
    <w:nsid w:val="3E807B48"/>
    <w:multiLevelType w:val="hybridMultilevel"/>
    <w:tmpl w:val="8C6CA88E"/>
    <w:lvl w:ilvl="0" w:tplc="A86A607A">
      <w:numFmt w:val="bullet"/>
      <w:lvlText w:val="-"/>
      <w:lvlJc w:val="left"/>
      <w:pPr>
        <w:ind w:left="927" w:hanging="360"/>
      </w:pPr>
      <w:rPr>
        <w:rFonts w:ascii="Calibri" w:eastAsiaTheme="minorHAnsi" w:hAnsi="Calibri" w:cs="Calibri" w:hint="default"/>
      </w:rPr>
    </w:lvl>
    <w:lvl w:ilvl="1" w:tplc="04180003">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84"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5" w15:restartNumberingAfterBreak="0">
    <w:nsid w:val="3F276DFE"/>
    <w:multiLevelType w:val="hybridMultilevel"/>
    <w:tmpl w:val="2B64F382"/>
    <w:lvl w:ilvl="0" w:tplc="2A4E54AC">
      <w:start w:val="4"/>
      <w:numFmt w:val="bullet"/>
      <w:lvlText w:val="-"/>
      <w:lvlJc w:val="left"/>
      <w:pPr>
        <w:ind w:left="452" w:hanging="360"/>
      </w:pPr>
      <w:rPr>
        <w:rFonts w:ascii="Calibri" w:eastAsiaTheme="minorEastAsia"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86" w15:restartNumberingAfterBreak="0">
    <w:nsid w:val="40A12888"/>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7" w15:restartNumberingAfterBreak="0">
    <w:nsid w:val="417D1C83"/>
    <w:multiLevelType w:val="hybridMultilevel"/>
    <w:tmpl w:val="73A6074A"/>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8" w15:restartNumberingAfterBreak="0">
    <w:nsid w:val="43C46853"/>
    <w:multiLevelType w:val="hybridMultilevel"/>
    <w:tmpl w:val="046AA298"/>
    <w:lvl w:ilvl="0" w:tplc="19A8C846">
      <w:start w:val="1"/>
      <w:numFmt w:val="decimal"/>
      <w:lvlText w:val="%1."/>
      <w:lvlJc w:val="left"/>
      <w:pPr>
        <w:ind w:left="720" w:hanging="360"/>
      </w:pPr>
      <w:rPr>
        <w:b/>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9" w15:restartNumberingAfterBreak="0">
    <w:nsid w:val="43E72DA2"/>
    <w:multiLevelType w:val="hybridMultilevel"/>
    <w:tmpl w:val="0EE4B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1" w15:restartNumberingAfterBreak="0">
    <w:nsid w:val="444B2EC0"/>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2" w15:restartNumberingAfterBreak="0">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3" w15:restartNumberingAfterBreak="0">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4" w15:restartNumberingAfterBreak="0">
    <w:nsid w:val="44FE0830"/>
    <w:multiLevelType w:val="hybridMultilevel"/>
    <w:tmpl w:val="565A410A"/>
    <w:lvl w:ilvl="0" w:tplc="111EE988">
      <w:start w:val="1"/>
      <w:numFmt w:val="bullet"/>
      <w:pStyle w:val="tiret"/>
      <w:lvlText w:val="-"/>
      <w:lvlJc w:val="left"/>
      <w:pPr>
        <w:ind w:left="1353"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4681764C"/>
    <w:multiLevelType w:val="hybridMultilevel"/>
    <w:tmpl w:val="43B4A9F0"/>
    <w:name w:val="WW8Num1503233"/>
    <w:lvl w:ilvl="0" w:tplc="82CC647A">
      <w:start w:val="1"/>
      <w:numFmt w:val="bullet"/>
      <w:lvlText w:val=""/>
      <w:lvlJc w:val="left"/>
      <w:pPr>
        <w:tabs>
          <w:tab w:val="num" w:pos="680"/>
        </w:tabs>
        <w:ind w:left="680" w:hanging="340"/>
      </w:pPr>
      <w:rPr>
        <w:rFonts w:ascii="Wingdings" w:eastAsia="Times New Roman"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97"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8" w15:restartNumberingAfterBreak="0">
    <w:nsid w:val="48011A12"/>
    <w:multiLevelType w:val="hybridMultilevel"/>
    <w:tmpl w:val="E0524946"/>
    <w:lvl w:ilvl="0" w:tplc="2A4E54AC">
      <w:start w:val="4"/>
      <w:numFmt w:val="bullet"/>
      <w:lvlText w:val="-"/>
      <w:lvlJc w:val="left"/>
      <w:pPr>
        <w:ind w:left="406" w:hanging="360"/>
      </w:pPr>
      <w:rPr>
        <w:rFonts w:ascii="Calibri" w:eastAsiaTheme="minorEastAsia" w:hAnsi="Calibri" w:cs="Calibri" w:hint="default"/>
      </w:rPr>
    </w:lvl>
    <w:lvl w:ilvl="1" w:tplc="08090003" w:tentative="1">
      <w:start w:val="1"/>
      <w:numFmt w:val="bullet"/>
      <w:lvlText w:val="o"/>
      <w:lvlJc w:val="left"/>
      <w:pPr>
        <w:ind w:left="1126" w:hanging="360"/>
      </w:pPr>
      <w:rPr>
        <w:rFonts w:ascii="Courier New" w:hAnsi="Courier New" w:cs="Courier New" w:hint="default"/>
      </w:rPr>
    </w:lvl>
    <w:lvl w:ilvl="2" w:tplc="08090005" w:tentative="1">
      <w:start w:val="1"/>
      <w:numFmt w:val="bullet"/>
      <w:lvlText w:val=""/>
      <w:lvlJc w:val="left"/>
      <w:pPr>
        <w:ind w:left="1846" w:hanging="360"/>
      </w:pPr>
      <w:rPr>
        <w:rFonts w:ascii="Wingdings" w:hAnsi="Wingdings" w:hint="default"/>
      </w:rPr>
    </w:lvl>
    <w:lvl w:ilvl="3" w:tplc="08090001" w:tentative="1">
      <w:start w:val="1"/>
      <w:numFmt w:val="bullet"/>
      <w:lvlText w:val=""/>
      <w:lvlJc w:val="left"/>
      <w:pPr>
        <w:ind w:left="2566" w:hanging="360"/>
      </w:pPr>
      <w:rPr>
        <w:rFonts w:ascii="Symbol" w:hAnsi="Symbol" w:hint="default"/>
      </w:rPr>
    </w:lvl>
    <w:lvl w:ilvl="4" w:tplc="08090003" w:tentative="1">
      <w:start w:val="1"/>
      <w:numFmt w:val="bullet"/>
      <w:lvlText w:val="o"/>
      <w:lvlJc w:val="left"/>
      <w:pPr>
        <w:ind w:left="3286" w:hanging="360"/>
      </w:pPr>
      <w:rPr>
        <w:rFonts w:ascii="Courier New" w:hAnsi="Courier New" w:cs="Courier New" w:hint="default"/>
      </w:rPr>
    </w:lvl>
    <w:lvl w:ilvl="5" w:tplc="08090005" w:tentative="1">
      <w:start w:val="1"/>
      <w:numFmt w:val="bullet"/>
      <w:lvlText w:val=""/>
      <w:lvlJc w:val="left"/>
      <w:pPr>
        <w:ind w:left="4006" w:hanging="360"/>
      </w:pPr>
      <w:rPr>
        <w:rFonts w:ascii="Wingdings" w:hAnsi="Wingdings" w:hint="default"/>
      </w:rPr>
    </w:lvl>
    <w:lvl w:ilvl="6" w:tplc="08090001" w:tentative="1">
      <w:start w:val="1"/>
      <w:numFmt w:val="bullet"/>
      <w:lvlText w:val=""/>
      <w:lvlJc w:val="left"/>
      <w:pPr>
        <w:ind w:left="4726" w:hanging="360"/>
      </w:pPr>
      <w:rPr>
        <w:rFonts w:ascii="Symbol" w:hAnsi="Symbol" w:hint="default"/>
      </w:rPr>
    </w:lvl>
    <w:lvl w:ilvl="7" w:tplc="08090003" w:tentative="1">
      <w:start w:val="1"/>
      <w:numFmt w:val="bullet"/>
      <w:lvlText w:val="o"/>
      <w:lvlJc w:val="left"/>
      <w:pPr>
        <w:ind w:left="5446" w:hanging="360"/>
      </w:pPr>
      <w:rPr>
        <w:rFonts w:ascii="Courier New" w:hAnsi="Courier New" w:cs="Courier New" w:hint="default"/>
      </w:rPr>
    </w:lvl>
    <w:lvl w:ilvl="8" w:tplc="08090005" w:tentative="1">
      <w:start w:val="1"/>
      <w:numFmt w:val="bullet"/>
      <w:lvlText w:val=""/>
      <w:lvlJc w:val="left"/>
      <w:pPr>
        <w:ind w:left="6166" w:hanging="360"/>
      </w:pPr>
      <w:rPr>
        <w:rFonts w:ascii="Wingdings" w:hAnsi="Wingdings" w:hint="default"/>
      </w:rPr>
    </w:lvl>
  </w:abstractNum>
  <w:abstractNum w:abstractNumId="99" w15:restartNumberingAfterBreak="0">
    <w:nsid w:val="48B754AB"/>
    <w:multiLevelType w:val="multilevel"/>
    <w:tmpl w:val="C8167338"/>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0" w15:restartNumberingAfterBreak="0">
    <w:nsid w:val="49F04A35"/>
    <w:multiLevelType w:val="multilevel"/>
    <w:tmpl w:val="D9983554"/>
    <w:lvl w:ilvl="0">
      <w:start w:val="1"/>
      <w:numFmt w:val="decimal"/>
      <w:lvlText w:val="%1."/>
      <w:lvlJc w:val="left"/>
      <w:pPr>
        <w:ind w:left="721" w:hanging="360"/>
      </w:pPr>
      <w:rPr>
        <w:b/>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01" w15:restartNumberingAfterBreak="0">
    <w:nsid w:val="4B2C090F"/>
    <w:multiLevelType w:val="hybridMultilevel"/>
    <w:tmpl w:val="E9FC1D16"/>
    <w:lvl w:ilvl="0" w:tplc="4E06CF9A">
      <w:start w:val="1"/>
      <w:numFmt w:val="decimal"/>
      <w:lvlText w:val="25.%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2" w15:restartNumberingAfterBreak="0">
    <w:nsid w:val="4B8731B4"/>
    <w:multiLevelType w:val="hybridMultilevel"/>
    <w:tmpl w:val="C0340600"/>
    <w:lvl w:ilvl="0" w:tplc="41EEB986">
      <w:start w:val="1"/>
      <w:numFmt w:val="decimal"/>
      <w:lvlText w:val="27.%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3" w15:restartNumberingAfterBreak="0">
    <w:nsid w:val="4B97178C"/>
    <w:multiLevelType w:val="hybridMultilevel"/>
    <w:tmpl w:val="9D4E45CC"/>
    <w:lvl w:ilvl="0" w:tplc="2158B686">
      <w:start w:val="1"/>
      <w:numFmt w:val="upperRoman"/>
      <w:lvlText w:val="%1."/>
      <w:lvlJc w:val="right"/>
      <w:pPr>
        <w:ind w:left="1339" w:hanging="360"/>
      </w:pPr>
      <w:rPr>
        <w:b/>
        <w:i w:val="0"/>
        <w:sz w:val="20"/>
        <w:szCs w:val="20"/>
        <w:u w:val="none"/>
      </w:rPr>
    </w:lvl>
    <w:lvl w:ilvl="1" w:tplc="04180019" w:tentative="1">
      <w:start w:val="1"/>
      <w:numFmt w:val="lowerLetter"/>
      <w:lvlText w:val="%2."/>
      <w:lvlJc w:val="left"/>
      <w:pPr>
        <w:ind w:left="2059" w:hanging="360"/>
      </w:pPr>
    </w:lvl>
    <w:lvl w:ilvl="2" w:tplc="0418001B" w:tentative="1">
      <w:start w:val="1"/>
      <w:numFmt w:val="lowerRoman"/>
      <w:lvlText w:val="%3."/>
      <w:lvlJc w:val="right"/>
      <w:pPr>
        <w:ind w:left="2779" w:hanging="180"/>
      </w:pPr>
    </w:lvl>
    <w:lvl w:ilvl="3" w:tplc="0418000F" w:tentative="1">
      <w:start w:val="1"/>
      <w:numFmt w:val="decimal"/>
      <w:lvlText w:val="%4."/>
      <w:lvlJc w:val="left"/>
      <w:pPr>
        <w:ind w:left="3499" w:hanging="360"/>
      </w:pPr>
    </w:lvl>
    <w:lvl w:ilvl="4" w:tplc="04180019" w:tentative="1">
      <w:start w:val="1"/>
      <w:numFmt w:val="lowerLetter"/>
      <w:lvlText w:val="%5."/>
      <w:lvlJc w:val="left"/>
      <w:pPr>
        <w:ind w:left="4219" w:hanging="360"/>
      </w:pPr>
    </w:lvl>
    <w:lvl w:ilvl="5" w:tplc="0418001B" w:tentative="1">
      <w:start w:val="1"/>
      <w:numFmt w:val="lowerRoman"/>
      <w:lvlText w:val="%6."/>
      <w:lvlJc w:val="right"/>
      <w:pPr>
        <w:ind w:left="4939" w:hanging="180"/>
      </w:pPr>
    </w:lvl>
    <w:lvl w:ilvl="6" w:tplc="0418000F" w:tentative="1">
      <w:start w:val="1"/>
      <w:numFmt w:val="decimal"/>
      <w:lvlText w:val="%7."/>
      <w:lvlJc w:val="left"/>
      <w:pPr>
        <w:ind w:left="5659" w:hanging="360"/>
      </w:pPr>
    </w:lvl>
    <w:lvl w:ilvl="7" w:tplc="04180019" w:tentative="1">
      <w:start w:val="1"/>
      <w:numFmt w:val="lowerLetter"/>
      <w:lvlText w:val="%8."/>
      <w:lvlJc w:val="left"/>
      <w:pPr>
        <w:ind w:left="6379" w:hanging="360"/>
      </w:pPr>
    </w:lvl>
    <w:lvl w:ilvl="8" w:tplc="0418001B" w:tentative="1">
      <w:start w:val="1"/>
      <w:numFmt w:val="lowerRoman"/>
      <w:lvlText w:val="%9."/>
      <w:lvlJc w:val="right"/>
      <w:pPr>
        <w:ind w:left="7099" w:hanging="180"/>
      </w:pPr>
    </w:lvl>
  </w:abstractNum>
  <w:abstractNum w:abstractNumId="104" w15:restartNumberingAfterBreak="0">
    <w:nsid w:val="4CB87F9B"/>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5" w15:restartNumberingAfterBreak="0">
    <w:nsid w:val="4CD605F0"/>
    <w:multiLevelType w:val="hybridMultilevel"/>
    <w:tmpl w:val="8506ABB0"/>
    <w:lvl w:ilvl="0" w:tplc="5B5A128A">
      <w:start w:val="1"/>
      <w:numFmt w:val="decimal"/>
      <w:lvlText w:val="31.%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6" w15:restartNumberingAfterBreak="0">
    <w:nsid w:val="4D8D5975"/>
    <w:multiLevelType w:val="hybridMultilevel"/>
    <w:tmpl w:val="B5204404"/>
    <w:lvl w:ilvl="0" w:tplc="2C2CFAC4">
      <w:start w:val="1"/>
      <w:numFmt w:val="decimal"/>
      <w:lvlText w:val="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7" w15:restartNumberingAfterBreak="0">
    <w:nsid w:val="51ED2A2D"/>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8" w15:restartNumberingAfterBreak="0">
    <w:nsid w:val="527226FE"/>
    <w:multiLevelType w:val="hybridMultilevel"/>
    <w:tmpl w:val="0F5CA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53A76F6C"/>
    <w:multiLevelType w:val="hybridMultilevel"/>
    <w:tmpl w:val="88688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3A82AF9"/>
    <w:multiLevelType w:val="hybridMultilevel"/>
    <w:tmpl w:val="85C454D8"/>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1" w15:restartNumberingAfterBreak="0">
    <w:nsid w:val="54075BCE"/>
    <w:multiLevelType w:val="hybridMultilevel"/>
    <w:tmpl w:val="53E865BA"/>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2" w15:restartNumberingAfterBreak="0">
    <w:nsid w:val="568E5E6C"/>
    <w:multiLevelType w:val="multilevel"/>
    <w:tmpl w:val="BF90A22E"/>
    <w:styleLink w:val="Style1"/>
    <w:lvl w:ilvl="0">
      <w:start w:val="1"/>
      <w:numFmt w:val="upperRoman"/>
      <w:lvlText w:val="%1."/>
      <w:lvlJc w:val="left"/>
      <w:pPr>
        <w:ind w:left="72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66"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3" w15:restartNumberingAfterBreak="0">
    <w:nsid w:val="58D6419C"/>
    <w:multiLevelType w:val="hybridMultilevel"/>
    <w:tmpl w:val="DE74B68A"/>
    <w:lvl w:ilvl="0" w:tplc="3D625296">
      <w:start w:val="1"/>
      <w:numFmt w:val="decimal"/>
      <w:lvlText w:val="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4" w15:restartNumberingAfterBreak="0">
    <w:nsid w:val="590D1C0A"/>
    <w:multiLevelType w:val="hybridMultilevel"/>
    <w:tmpl w:val="BBA89D52"/>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5" w15:restartNumberingAfterBreak="0">
    <w:nsid w:val="5948576B"/>
    <w:multiLevelType w:val="hybridMultilevel"/>
    <w:tmpl w:val="0260565E"/>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6" w15:restartNumberingAfterBreak="0">
    <w:nsid w:val="59C650F2"/>
    <w:multiLevelType w:val="hybridMultilevel"/>
    <w:tmpl w:val="0260565E"/>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7" w15:restartNumberingAfterBreak="0">
    <w:nsid w:val="5C0909BF"/>
    <w:multiLevelType w:val="multilevel"/>
    <w:tmpl w:val="3FF2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5CA03256"/>
    <w:multiLevelType w:val="hybridMultilevel"/>
    <w:tmpl w:val="50AC4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5D1A688D"/>
    <w:multiLevelType w:val="hybridMultilevel"/>
    <w:tmpl w:val="E020CD0E"/>
    <w:lvl w:ilvl="0" w:tplc="FAEAACC8">
      <w:start w:val="1"/>
      <w:numFmt w:val="decimal"/>
      <w:lvlText w:val="1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0"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1" w15:restartNumberingAfterBreak="0">
    <w:nsid w:val="5DB5402E"/>
    <w:multiLevelType w:val="hybridMultilevel"/>
    <w:tmpl w:val="1D3035B0"/>
    <w:lvl w:ilvl="0" w:tplc="29F868B2">
      <w:start w:val="1"/>
      <w:numFmt w:val="upperLetter"/>
      <w:lvlText w:val="%1."/>
      <w:lvlJc w:val="left"/>
      <w:pPr>
        <w:ind w:left="720" w:hanging="360"/>
      </w:pPr>
      <w:rPr>
        <w:rFonts w:ascii="Times New Roman" w:hAnsi="Times New Roman" w:cs="Times New Roman" w:hint="default"/>
        <w:b/>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2" w15:restartNumberingAfterBreak="0">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3" w15:restartNumberingAfterBreak="0">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4" w15:restartNumberingAfterBreak="0">
    <w:nsid w:val="636904E0"/>
    <w:multiLevelType w:val="hybridMultilevel"/>
    <w:tmpl w:val="E05A656C"/>
    <w:lvl w:ilvl="0" w:tplc="3A9CC90A">
      <w:start w:val="1"/>
      <w:numFmt w:val="decimal"/>
      <w:lvlText w:val="Art. %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5" w15:restartNumberingAfterBreak="0">
    <w:nsid w:val="638E1BCE"/>
    <w:multiLevelType w:val="hybridMultilevel"/>
    <w:tmpl w:val="C41842AC"/>
    <w:lvl w:ilvl="0" w:tplc="85E40AFC">
      <w:start w:val="1"/>
      <w:numFmt w:val="decimal"/>
      <w:lvlText w:val="2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6" w15:restartNumberingAfterBreak="0">
    <w:nsid w:val="63E04A75"/>
    <w:multiLevelType w:val="hybridMultilevel"/>
    <w:tmpl w:val="D58E4B66"/>
    <w:lvl w:ilvl="0" w:tplc="9160B712">
      <w:start w:val="1"/>
      <w:numFmt w:val="decimal"/>
      <w:lvlText w:val="2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7" w15:restartNumberingAfterBreak="0">
    <w:nsid w:val="64F25177"/>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8" w15:restartNumberingAfterBreak="0">
    <w:nsid w:val="67142521"/>
    <w:multiLevelType w:val="hybridMultilevel"/>
    <w:tmpl w:val="A110937A"/>
    <w:lvl w:ilvl="0" w:tplc="64325E6A">
      <w:start w:val="1"/>
      <w:numFmt w:val="decimal"/>
      <w:lvlText w:val="1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9" w15:restartNumberingAfterBreak="0">
    <w:nsid w:val="67336160"/>
    <w:multiLevelType w:val="hybridMultilevel"/>
    <w:tmpl w:val="C790764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76904D4"/>
    <w:multiLevelType w:val="hybridMultilevel"/>
    <w:tmpl w:val="C10C9464"/>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1" w15:restartNumberingAfterBreak="0">
    <w:nsid w:val="67DC2B9D"/>
    <w:multiLevelType w:val="hybridMultilevel"/>
    <w:tmpl w:val="B264589C"/>
    <w:lvl w:ilvl="0" w:tplc="AB30F580">
      <w:start w:val="1"/>
      <w:numFmt w:val="decimal"/>
      <w:lvlText w:val="18.%1."/>
      <w:lvlJc w:val="left"/>
      <w:pPr>
        <w:ind w:left="7307"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2" w15:restartNumberingAfterBreak="0">
    <w:nsid w:val="695706C1"/>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3" w15:restartNumberingAfterBreak="0">
    <w:nsid w:val="69C1639C"/>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4" w15:restartNumberingAfterBreak="0">
    <w:nsid w:val="69EC44D1"/>
    <w:multiLevelType w:val="hybridMultilevel"/>
    <w:tmpl w:val="F8580E7E"/>
    <w:lvl w:ilvl="0" w:tplc="35F8D57A">
      <w:start w:val="1"/>
      <w:numFmt w:val="upperRoman"/>
      <w:lvlText w:val="%1."/>
      <w:lvlJc w:val="right"/>
      <w:pPr>
        <w:ind w:left="1339" w:hanging="360"/>
      </w:pPr>
      <w:rPr>
        <w:b/>
        <w:i w:val="0"/>
        <w:sz w:val="16"/>
        <w:szCs w:val="16"/>
        <w:u w:val="none"/>
      </w:rPr>
    </w:lvl>
    <w:lvl w:ilvl="1" w:tplc="04180019" w:tentative="1">
      <w:start w:val="1"/>
      <w:numFmt w:val="lowerLetter"/>
      <w:lvlText w:val="%2."/>
      <w:lvlJc w:val="left"/>
      <w:pPr>
        <w:ind w:left="2059" w:hanging="360"/>
      </w:pPr>
    </w:lvl>
    <w:lvl w:ilvl="2" w:tplc="0418001B" w:tentative="1">
      <w:start w:val="1"/>
      <w:numFmt w:val="lowerRoman"/>
      <w:lvlText w:val="%3."/>
      <w:lvlJc w:val="right"/>
      <w:pPr>
        <w:ind w:left="2779" w:hanging="180"/>
      </w:pPr>
    </w:lvl>
    <w:lvl w:ilvl="3" w:tplc="0418000F" w:tentative="1">
      <w:start w:val="1"/>
      <w:numFmt w:val="decimal"/>
      <w:lvlText w:val="%4."/>
      <w:lvlJc w:val="left"/>
      <w:pPr>
        <w:ind w:left="3499" w:hanging="360"/>
      </w:pPr>
    </w:lvl>
    <w:lvl w:ilvl="4" w:tplc="04180019" w:tentative="1">
      <w:start w:val="1"/>
      <w:numFmt w:val="lowerLetter"/>
      <w:lvlText w:val="%5."/>
      <w:lvlJc w:val="left"/>
      <w:pPr>
        <w:ind w:left="4219" w:hanging="360"/>
      </w:pPr>
    </w:lvl>
    <w:lvl w:ilvl="5" w:tplc="0418001B" w:tentative="1">
      <w:start w:val="1"/>
      <w:numFmt w:val="lowerRoman"/>
      <w:lvlText w:val="%6."/>
      <w:lvlJc w:val="right"/>
      <w:pPr>
        <w:ind w:left="4939" w:hanging="180"/>
      </w:pPr>
    </w:lvl>
    <w:lvl w:ilvl="6" w:tplc="0418000F" w:tentative="1">
      <w:start w:val="1"/>
      <w:numFmt w:val="decimal"/>
      <w:lvlText w:val="%7."/>
      <w:lvlJc w:val="left"/>
      <w:pPr>
        <w:ind w:left="5659" w:hanging="360"/>
      </w:pPr>
    </w:lvl>
    <w:lvl w:ilvl="7" w:tplc="04180019" w:tentative="1">
      <w:start w:val="1"/>
      <w:numFmt w:val="lowerLetter"/>
      <w:lvlText w:val="%8."/>
      <w:lvlJc w:val="left"/>
      <w:pPr>
        <w:ind w:left="6379" w:hanging="360"/>
      </w:pPr>
    </w:lvl>
    <w:lvl w:ilvl="8" w:tplc="0418001B" w:tentative="1">
      <w:start w:val="1"/>
      <w:numFmt w:val="lowerRoman"/>
      <w:lvlText w:val="%9."/>
      <w:lvlJc w:val="right"/>
      <w:pPr>
        <w:ind w:left="7099" w:hanging="180"/>
      </w:pPr>
    </w:lvl>
  </w:abstractNum>
  <w:abstractNum w:abstractNumId="135" w15:restartNumberingAfterBreak="0">
    <w:nsid w:val="6B4B5BCB"/>
    <w:multiLevelType w:val="hybridMultilevel"/>
    <w:tmpl w:val="4056AB2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6"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7" w15:restartNumberingAfterBreak="0">
    <w:nsid w:val="6D4D613B"/>
    <w:multiLevelType w:val="hybridMultilevel"/>
    <w:tmpl w:val="4DDA27A8"/>
    <w:lvl w:ilvl="0" w:tplc="08090017">
      <w:start w:val="1"/>
      <w:numFmt w:val="lowerLetter"/>
      <w:lvlText w:val="%1)"/>
      <w:lvlJc w:val="left"/>
      <w:pPr>
        <w:ind w:left="108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8" w15:restartNumberingAfterBreak="0">
    <w:nsid w:val="6D867C55"/>
    <w:multiLevelType w:val="hybridMultilevel"/>
    <w:tmpl w:val="DBA047FA"/>
    <w:lvl w:ilvl="0" w:tplc="5CE40952">
      <w:start w:val="1"/>
      <w:numFmt w:val="decimal"/>
      <w:lvlText w:val="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9" w15:restartNumberingAfterBreak="0">
    <w:nsid w:val="6D912DB5"/>
    <w:multiLevelType w:val="hybridMultilevel"/>
    <w:tmpl w:val="55ACF8C6"/>
    <w:lvl w:ilvl="0" w:tplc="A86A607A">
      <w:numFmt w:val="bullet"/>
      <w:lvlText w:val="-"/>
      <w:lvlJc w:val="left"/>
      <w:pPr>
        <w:ind w:left="720" w:hanging="360"/>
      </w:pPr>
      <w:rPr>
        <w:rFonts w:ascii="Calibri" w:eastAsiaTheme="minorHAns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0" w15:restartNumberingAfterBreak="0">
    <w:nsid w:val="6F5E338C"/>
    <w:multiLevelType w:val="hybridMultilevel"/>
    <w:tmpl w:val="55C83DDE"/>
    <w:lvl w:ilvl="0" w:tplc="9880F2C0">
      <w:start w:val="1"/>
      <w:numFmt w:val="lowerLetter"/>
      <w:lvlText w:val="%1)"/>
      <w:lvlJc w:val="left"/>
      <w:pPr>
        <w:ind w:left="786" w:hanging="360"/>
      </w:pPr>
      <w:rPr>
        <w:rFonts w:ascii="Times New Roman" w:hAnsi="Times New Roman" w:cs="Times New Roman" w:hint="default"/>
        <w:i w:val="0"/>
      </w:rPr>
    </w:lvl>
    <w:lvl w:ilvl="1" w:tplc="D5107422">
      <w:start w:val="1"/>
      <w:numFmt w:val="lowerLetter"/>
      <w:lvlText w:val="%2."/>
      <w:lvlJc w:val="left"/>
      <w:pPr>
        <w:ind w:left="1506" w:hanging="360"/>
      </w:pPr>
      <w:rPr>
        <w:rFonts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41" w15:restartNumberingAfterBreak="0">
    <w:nsid w:val="71796E0E"/>
    <w:multiLevelType w:val="hybridMultilevel"/>
    <w:tmpl w:val="D0C481F0"/>
    <w:lvl w:ilvl="0" w:tplc="BA6C5AFC">
      <w:start w:val="1"/>
      <w:numFmt w:val="decimal"/>
      <w:lvlText w:val="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2" w15:restartNumberingAfterBreak="0">
    <w:nsid w:val="71FB7F14"/>
    <w:multiLevelType w:val="hybridMultilevel"/>
    <w:tmpl w:val="D9008DA4"/>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3" w15:restartNumberingAfterBreak="0">
    <w:nsid w:val="72352071"/>
    <w:multiLevelType w:val="hybridMultilevel"/>
    <w:tmpl w:val="A8065760"/>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4" w15:restartNumberingAfterBreak="0">
    <w:nsid w:val="73AA0BE8"/>
    <w:multiLevelType w:val="hybridMultilevel"/>
    <w:tmpl w:val="E4AADCB6"/>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5" w15:restartNumberingAfterBreak="0">
    <w:nsid w:val="759F236C"/>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6" w15:restartNumberingAfterBreak="0">
    <w:nsid w:val="78192A6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7" w15:restartNumberingAfterBreak="0">
    <w:nsid w:val="79213B5F"/>
    <w:multiLevelType w:val="hybridMultilevel"/>
    <w:tmpl w:val="40C8AF68"/>
    <w:lvl w:ilvl="0" w:tplc="AE00EA18">
      <w:start w:val="1"/>
      <w:numFmt w:val="decimal"/>
      <w:lvlText w:val="30.%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8" w15:restartNumberingAfterBreak="0">
    <w:nsid w:val="7BE14A7F"/>
    <w:multiLevelType w:val="hybridMultilevel"/>
    <w:tmpl w:val="FB4C464E"/>
    <w:lvl w:ilvl="0" w:tplc="CE68E4FA">
      <w:start w:val="1"/>
      <w:numFmt w:val="decimal"/>
      <w:lvlText w:val="3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9" w15:restartNumberingAfterBreak="0">
    <w:nsid w:val="7F7B6193"/>
    <w:multiLevelType w:val="hybridMultilevel"/>
    <w:tmpl w:val="15CEE578"/>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0" w15:restartNumberingAfterBreak="0">
    <w:nsid w:val="7FB931C7"/>
    <w:multiLevelType w:val="hybridMultilevel"/>
    <w:tmpl w:val="4056AB2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826624543">
    <w:abstractNumId w:val="57"/>
  </w:num>
  <w:num w:numId="2" w16cid:durableId="1242524229">
    <w:abstractNumId w:val="50"/>
  </w:num>
  <w:num w:numId="3" w16cid:durableId="1906069167">
    <w:abstractNumId w:val="13"/>
  </w:num>
  <w:num w:numId="4" w16cid:durableId="1177308624">
    <w:abstractNumId w:val="103"/>
  </w:num>
  <w:num w:numId="5" w16cid:durableId="1723169536">
    <w:abstractNumId w:val="143"/>
  </w:num>
  <w:num w:numId="6" w16cid:durableId="64451970">
    <w:abstractNumId w:val="124"/>
  </w:num>
  <w:num w:numId="7" w16cid:durableId="1042025379">
    <w:abstractNumId w:val="99"/>
  </w:num>
  <w:num w:numId="8" w16cid:durableId="1345354764">
    <w:abstractNumId w:val="15"/>
  </w:num>
  <w:num w:numId="9" w16cid:durableId="923730782">
    <w:abstractNumId w:val="46"/>
  </w:num>
  <w:num w:numId="10" w16cid:durableId="395129736">
    <w:abstractNumId w:val="41"/>
  </w:num>
  <w:num w:numId="11" w16cid:durableId="1355110703">
    <w:abstractNumId w:val="63"/>
  </w:num>
  <w:num w:numId="12" w16cid:durableId="1391420106">
    <w:abstractNumId w:val="44"/>
  </w:num>
  <w:num w:numId="13" w16cid:durableId="377819784">
    <w:abstractNumId w:val="14"/>
  </w:num>
  <w:num w:numId="14" w16cid:durableId="953099402">
    <w:abstractNumId w:val="123"/>
  </w:num>
  <w:num w:numId="15" w16cid:durableId="1032145168">
    <w:abstractNumId w:val="140"/>
  </w:num>
  <w:num w:numId="16" w16cid:durableId="1876650991">
    <w:abstractNumId w:val="33"/>
  </w:num>
  <w:num w:numId="17" w16cid:durableId="160851062">
    <w:abstractNumId w:val="94"/>
  </w:num>
  <w:num w:numId="18" w16cid:durableId="1154953645">
    <w:abstractNumId w:val="112"/>
  </w:num>
  <w:num w:numId="19" w16cid:durableId="1353416538">
    <w:abstractNumId w:val="45"/>
  </w:num>
  <w:num w:numId="20" w16cid:durableId="1756902204">
    <w:abstractNumId w:val="100"/>
  </w:num>
  <w:num w:numId="21" w16cid:durableId="1401446176">
    <w:abstractNumId w:val="122"/>
  </w:num>
  <w:num w:numId="22" w16cid:durableId="948510759">
    <w:abstractNumId w:val="26"/>
  </w:num>
  <w:num w:numId="23" w16cid:durableId="1044594559">
    <w:abstractNumId w:val="10"/>
  </w:num>
  <w:num w:numId="24" w16cid:durableId="146748254">
    <w:abstractNumId w:val="90"/>
  </w:num>
  <w:num w:numId="25" w16cid:durableId="801458742">
    <w:abstractNumId w:val="92"/>
  </w:num>
  <w:num w:numId="26" w16cid:durableId="13071207">
    <w:abstractNumId w:val="141"/>
  </w:num>
  <w:num w:numId="27" w16cid:durableId="2127655579">
    <w:abstractNumId w:val="22"/>
  </w:num>
  <w:num w:numId="28" w16cid:durableId="847600464">
    <w:abstractNumId w:val="9"/>
  </w:num>
  <w:num w:numId="29" w16cid:durableId="1843812406">
    <w:abstractNumId w:val="113"/>
  </w:num>
  <w:num w:numId="30" w16cid:durableId="1564293513">
    <w:abstractNumId w:val="145"/>
  </w:num>
  <w:num w:numId="31" w16cid:durableId="1109859869">
    <w:abstractNumId w:val="72"/>
  </w:num>
  <w:num w:numId="32" w16cid:durableId="1754545453">
    <w:abstractNumId w:val="106"/>
  </w:num>
  <w:num w:numId="33" w16cid:durableId="1365254167">
    <w:abstractNumId w:val="132"/>
  </w:num>
  <w:num w:numId="34" w16cid:durableId="725762099">
    <w:abstractNumId w:val="138"/>
  </w:num>
  <w:num w:numId="35" w16cid:durableId="2064013234">
    <w:abstractNumId w:val="69"/>
  </w:num>
  <w:num w:numId="36" w16cid:durableId="262804124">
    <w:abstractNumId w:val="146"/>
  </w:num>
  <w:num w:numId="37" w16cid:durableId="1717317271">
    <w:abstractNumId w:val="79"/>
  </w:num>
  <w:num w:numId="38" w16cid:durableId="598296055">
    <w:abstractNumId w:val="65"/>
  </w:num>
  <w:num w:numId="39" w16cid:durableId="1994064986">
    <w:abstractNumId w:val="80"/>
  </w:num>
  <w:num w:numId="40" w16cid:durableId="1351839025">
    <w:abstractNumId w:val="97"/>
  </w:num>
  <w:num w:numId="41" w16cid:durableId="1226529832">
    <w:abstractNumId w:val="128"/>
  </w:num>
  <w:num w:numId="42" w16cid:durableId="41174395">
    <w:abstractNumId w:val="131"/>
  </w:num>
  <w:num w:numId="43" w16cid:durableId="900554852">
    <w:abstractNumId w:val="126"/>
  </w:num>
  <w:num w:numId="44" w16cid:durableId="1161697142">
    <w:abstractNumId w:val="73"/>
  </w:num>
  <w:num w:numId="45" w16cid:durableId="2094276607">
    <w:abstractNumId w:val="21"/>
  </w:num>
  <w:num w:numId="46" w16cid:durableId="1370646423">
    <w:abstractNumId w:val="125"/>
  </w:num>
  <w:num w:numId="47" w16cid:durableId="4794800">
    <w:abstractNumId w:val="8"/>
  </w:num>
  <w:num w:numId="48" w16cid:durableId="1800301648">
    <w:abstractNumId w:val="136"/>
  </w:num>
  <w:num w:numId="49" w16cid:durableId="765418767">
    <w:abstractNumId w:val="59"/>
  </w:num>
  <w:num w:numId="50" w16cid:durableId="105126248">
    <w:abstractNumId w:val="67"/>
  </w:num>
  <w:num w:numId="51" w16cid:durableId="788553685">
    <w:abstractNumId w:val="101"/>
  </w:num>
  <w:num w:numId="52" w16cid:durableId="948975403">
    <w:abstractNumId w:val="68"/>
  </w:num>
  <w:num w:numId="53" w16cid:durableId="640574506">
    <w:abstractNumId w:val="102"/>
  </w:num>
  <w:num w:numId="54" w16cid:durableId="1259557396">
    <w:abstractNumId w:val="75"/>
  </w:num>
  <w:num w:numId="55" w16cid:durableId="1171724086">
    <w:abstractNumId w:val="55"/>
  </w:num>
  <w:num w:numId="56" w16cid:durableId="534580809">
    <w:abstractNumId w:val="147"/>
  </w:num>
  <w:num w:numId="57" w16cid:durableId="1805811108">
    <w:abstractNumId w:val="120"/>
  </w:num>
  <w:num w:numId="58" w16cid:durableId="1152018469">
    <w:abstractNumId w:val="84"/>
  </w:num>
  <w:num w:numId="59" w16cid:durableId="273683062">
    <w:abstractNumId w:val="30"/>
  </w:num>
  <w:num w:numId="60" w16cid:durableId="1513257411">
    <w:abstractNumId w:val="148"/>
  </w:num>
  <w:num w:numId="61" w16cid:durableId="1699550825">
    <w:abstractNumId w:val="62"/>
  </w:num>
  <w:num w:numId="62" w16cid:durableId="2146770754">
    <w:abstractNumId w:val="107"/>
  </w:num>
  <w:num w:numId="63" w16cid:durableId="658341550">
    <w:abstractNumId w:val="82"/>
  </w:num>
  <w:num w:numId="64" w16cid:durableId="1229534118">
    <w:abstractNumId w:val="76"/>
  </w:num>
  <w:num w:numId="65" w16cid:durableId="1428698295">
    <w:abstractNumId w:val="58"/>
  </w:num>
  <w:num w:numId="66" w16cid:durableId="406389108">
    <w:abstractNumId w:val="16"/>
  </w:num>
  <w:num w:numId="67" w16cid:durableId="1109664507">
    <w:abstractNumId w:val="150"/>
  </w:num>
  <w:num w:numId="68" w16cid:durableId="1670786593">
    <w:abstractNumId w:val="135"/>
  </w:num>
  <w:num w:numId="69" w16cid:durableId="105857566">
    <w:abstractNumId w:val="36"/>
  </w:num>
  <w:num w:numId="70" w16cid:durableId="96103255">
    <w:abstractNumId w:val="29"/>
  </w:num>
  <w:num w:numId="71" w16cid:durableId="73822632">
    <w:abstractNumId w:val="86"/>
  </w:num>
  <w:num w:numId="72" w16cid:durableId="101531279">
    <w:abstractNumId w:val="19"/>
  </w:num>
  <w:num w:numId="73" w16cid:durableId="539325805">
    <w:abstractNumId w:val="49"/>
  </w:num>
  <w:num w:numId="74" w16cid:durableId="1118790365">
    <w:abstractNumId w:val="7"/>
  </w:num>
  <w:num w:numId="75" w16cid:durableId="65880080">
    <w:abstractNumId w:val="77"/>
  </w:num>
  <w:num w:numId="76" w16cid:durableId="1429235421">
    <w:abstractNumId w:val="110"/>
  </w:num>
  <w:num w:numId="77" w16cid:durableId="1713918476">
    <w:abstractNumId w:val="134"/>
  </w:num>
  <w:num w:numId="78" w16cid:durableId="640771824">
    <w:abstractNumId w:val="142"/>
  </w:num>
  <w:num w:numId="79" w16cid:durableId="609436347">
    <w:abstractNumId w:val="78"/>
  </w:num>
  <w:num w:numId="80" w16cid:durableId="1421491753">
    <w:abstractNumId w:val="114"/>
  </w:num>
  <w:num w:numId="81" w16cid:durableId="1936203429">
    <w:abstractNumId w:val="32"/>
  </w:num>
  <w:num w:numId="82" w16cid:durableId="1028947744">
    <w:abstractNumId w:val="130"/>
  </w:num>
  <w:num w:numId="83" w16cid:durableId="390815736">
    <w:abstractNumId w:val="121"/>
  </w:num>
  <w:num w:numId="84" w16cid:durableId="692339771">
    <w:abstractNumId w:val="88"/>
  </w:num>
  <w:num w:numId="85" w16cid:durableId="1744058696">
    <w:abstractNumId w:val="91"/>
  </w:num>
  <w:num w:numId="86" w16cid:durableId="1462071541">
    <w:abstractNumId w:val="133"/>
  </w:num>
  <w:num w:numId="87" w16cid:durableId="1792018936">
    <w:abstractNumId w:val="104"/>
  </w:num>
  <w:num w:numId="88" w16cid:durableId="575937674">
    <w:abstractNumId w:val="53"/>
  </w:num>
  <w:num w:numId="89" w16cid:durableId="1941601627">
    <w:abstractNumId w:val="34"/>
  </w:num>
  <w:num w:numId="90" w16cid:durableId="1392384857">
    <w:abstractNumId w:val="17"/>
  </w:num>
  <w:num w:numId="91" w16cid:durableId="1661810765">
    <w:abstractNumId w:val="3"/>
  </w:num>
  <w:num w:numId="92" w16cid:durableId="798570445">
    <w:abstractNumId w:val="144"/>
  </w:num>
  <w:num w:numId="93" w16cid:durableId="1938906925">
    <w:abstractNumId w:val="115"/>
  </w:num>
  <w:num w:numId="94" w16cid:durableId="1544516239">
    <w:abstractNumId w:val="116"/>
  </w:num>
  <w:num w:numId="95" w16cid:durableId="813647050">
    <w:abstractNumId w:val="60"/>
  </w:num>
  <w:num w:numId="96" w16cid:durableId="150803658">
    <w:abstractNumId w:val="51"/>
  </w:num>
  <w:num w:numId="97" w16cid:durableId="382338446">
    <w:abstractNumId w:val="28"/>
  </w:num>
  <w:num w:numId="98" w16cid:durableId="2063821095">
    <w:abstractNumId w:val="11"/>
  </w:num>
  <w:num w:numId="99" w16cid:durableId="192696649">
    <w:abstractNumId w:val="87"/>
  </w:num>
  <w:num w:numId="100" w16cid:durableId="78991799">
    <w:abstractNumId w:val="149"/>
  </w:num>
  <w:num w:numId="101" w16cid:durableId="88354394">
    <w:abstractNumId w:val="37"/>
  </w:num>
  <w:num w:numId="102" w16cid:durableId="1659504088">
    <w:abstractNumId w:val="4"/>
  </w:num>
  <w:num w:numId="103" w16cid:durableId="2093161024">
    <w:abstractNumId w:val="127"/>
  </w:num>
  <w:num w:numId="104" w16cid:durableId="366829973">
    <w:abstractNumId w:val="20"/>
  </w:num>
  <w:num w:numId="105" w16cid:durableId="840657465">
    <w:abstractNumId w:val="119"/>
  </w:num>
  <w:num w:numId="106" w16cid:durableId="752240142">
    <w:abstractNumId w:val="24"/>
  </w:num>
  <w:num w:numId="107" w16cid:durableId="1173842479">
    <w:abstractNumId w:val="40"/>
  </w:num>
  <w:num w:numId="108" w16cid:durableId="1611743101">
    <w:abstractNumId w:val="5"/>
  </w:num>
  <w:num w:numId="109" w16cid:durableId="1604000464">
    <w:abstractNumId w:val="93"/>
  </w:num>
  <w:num w:numId="110" w16cid:durableId="1435249558">
    <w:abstractNumId w:val="96"/>
  </w:num>
  <w:num w:numId="111" w16cid:durableId="2112705326">
    <w:abstractNumId w:val="105"/>
  </w:num>
  <w:num w:numId="112" w16cid:durableId="630133406">
    <w:abstractNumId w:val="74"/>
  </w:num>
  <w:num w:numId="113" w16cid:durableId="224068549">
    <w:abstractNumId w:val="43"/>
  </w:num>
  <w:num w:numId="114" w16cid:durableId="179666463">
    <w:abstractNumId w:val="61"/>
  </w:num>
  <w:num w:numId="115" w16cid:durableId="1343433399">
    <w:abstractNumId w:val="56"/>
  </w:num>
  <w:num w:numId="116" w16cid:durableId="952640276">
    <w:abstractNumId w:val="2"/>
  </w:num>
  <w:num w:numId="117" w16cid:durableId="1675297572">
    <w:abstractNumId w:val="111"/>
  </w:num>
  <w:num w:numId="118" w16cid:durableId="224754758">
    <w:abstractNumId w:val="12"/>
  </w:num>
  <w:num w:numId="119" w16cid:durableId="51660135">
    <w:abstractNumId w:val="66"/>
  </w:num>
  <w:num w:numId="120" w16cid:durableId="2145807393">
    <w:abstractNumId w:val="71"/>
  </w:num>
  <w:num w:numId="121" w16cid:durableId="596329921">
    <w:abstractNumId w:val="64"/>
  </w:num>
  <w:num w:numId="122" w16cid:durableId="792406811">
    <w:abstractNumId w:val="38"/>
  </w:num>
  <w:num w:numId="123" w16cid:durableId="1377658076">
    <w:abstractNumId w:val="139"/>
  </w:num>
  <w:num w:numId="124" w16cid:durableId="695883524">
    <w:abstractNumId w:val="83"/>
  </w:num>
  <w:num w:numId="125" w16cid:durableId="1411082044">
    <w:abstractNumId w:val="15"/>
  </w:num>
  <w:num w:numId="126" w16cid:durableId="449328081">
    <w:abstractNumId w:val="118"/>
  </w:num>
  <w:num w:numId="127" w16cid:durableId="1864859349">
    <w:abstractNumId w:val="108"/>
  </w:num>
  <w:num w:numId="128" w16cid:durableId="1262303303">
    <w:abstractNumId w:val="15"/>
  </w:num>
  <w:num w:numId="129" w16cid:durableId="145248308">
    <w:abstractNumId w:val="47"/>
  </w:num>
  <w:num w:numId="130" w16cid:durableId="1355299828">
    <w:abstractNumId w:val="117"/>
  </w:num>
  <w:num w:numId="131" w16cid:durableId="1699237753">
    <w:abstractNumId w:val="6"/>
  </w:num>
  <w:num w:numId="132" w16cid:durableId="197666497">
    <w:abstractNumId w:val="42"/>
  </w:num>
  <w:num w:numId="133" w16cid:durableId="1913660308">
    <w:abstractNumId w:val="25"/>
  </w:num>
  <w:num w:numId="134" w16cid:durableId="1475903415">
    <w:abstractNumId w:val="18"/>
  </w:num>
  <w:num w:numId="135" w16cid:durableId="1638339177">
    <w:abstractNumId w:val="52"/>
  </w:num>
  <w:num w:numId="136" w16cid:durableId="335839095">
    <w:abstractNumId w:val="70"/>
  </w:num>
  <w:num w:numId="137" w16cid:durableId="1489050665">
    <w:abstractNumId w:val="137"/>
  </w:num>
  <w:num w:numId="138" w16cid:durableId="498079133">
    <w:abstractNumId w:val="54"/>
  </w:num>
  <w:num w:numId="139" w16cid:durableId="1557086717">
    <w:abstractNumId w:val="109"/>
  </w:num>
  <w:num w:numId="140" w16cid:durableId="172376914">
    <w:abstractNumId w:val="31"/>
  </w:num>
  <w:num w:numId="141" w16cid:durableId="2017146929">
    <w:abstractNumId w:val="129"/>
  </w:num>
  <w:num w:numId="142" w16cid:durableId="933324475">
    <w:abstractNumId w:val="81"/>
  </w:num>
  <w:num w:numId="143" w16cid:durableId="1194224067">
    <w:abstractNumId w:val="39"/>
  </w:num>
  <w:num w:numId="144" w16cid:durableId="781388216">
    <w:abstractNumId w:val="15"/>
  </w:num>
  <w:num w:numId="145" w16cid:durableId="949509666">
    <w:abstractNumId w:val="15"/>
  </w:num>
  <w:num w:numId="146" w16cid:durableId="946694636">
    <w:abstractNumId w:val="15"/>
  </w:num>
  <w:num w:numId="147" w16cid:durableId="722143499">
    <w:abstractNumId w:val="15"/>
  </w:num>
  <w:num w:numId="148" w16cid:durableId="338042875">
    <w:abstractNumId w:val="15"/>
  </w:num>
  <w:num w:numId="149" w16cid:durableId="2068989988">
    <w:abstractNumId w:val="15"/>
  </w:num>
  <w:num w:numId="150" w16cid:durableId="2037581015">
    <w:abstractNumId w:val="15"/>
  </w:num>
  <w:num w:numId="151" w16cid:durableId="1958758305">
    <w:abstractNumId w:val="15"/>
  </w:num>
  <w:num w:numId="152" w16cid:durableId="1163740922">
    <w:abstractNumId w:val="15"/>
  </w:num>
  <w:num w:numId="153" w16cid:durableId="1007488783">
    <w:abstractNumId w:val="23"/>
  </w:num>
  <w:num w:numId="154" w16cid:durableId="1752044552">
    <w:abstractNumId w:val="89"/>
  </w:num>
  <w:num w:numId="155" w16cid:durableId="1352685548">
    <w:abstractNumId w:val="98"/>
  </w:num>
  <w:num w:numId="156" w16cid:durableId="236595880">
    <w:abstractNumId w:val="85"/>
  </w:num>
  <w:num w:numId="157" w16cid:durableId="617642871">
    <w:abstractNumId w:val="35"/>
  </w:num>
  <w:num w:numId="158" w16cid:durableId="888345486">
    <w:abstractNumId w:val="15"/>
  </w:num>
  <w:num w:numId="159" w16cid:durableId="581254618">
    <w:abstractNumId w:val="48"/>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2NjUztTAzMDW2NDVS0lEKTi0uzszPAykwrgUAzicI4SwAAAA="/>
  </w:docVars>
  <w:rsids>
    <w:rsidRoot w:val="00BE2E22"/>
    <w:rsid w:val="00000A60"/>
    <w:rsid w:val="000023D6"/>
    <w:rsid w:val="000047A3"/>
    <w:rsid w:val="00004EF4"/>
    <w:rsid w:val="00005800"/>
    <w:rsid w:val="00006B37"/>
    <w:rsid w:val="0000760A"/>
    <w:rsid w:val="00010388"/>
    <w:rsid w:val="000104C4"/>
    <w:rsid w:val="00010610"/>
    <w:rsid w:val="00012773"/>
    <w:rsid w:val="0001377D"/>
    <w:rsid w:val="00013A5F"/>
    <w:rsid w:val="000171B0"/>
    <w:rsid w:val="000177DD"/>
    <w:rsid w:val="00017B15"/>
    <w:rsid w:val="00017D37"/>
    <w:rsid w:val="00020109"/>
    <w:rsid w:val="00020DD6"/>
    <w:rsid w:val="00021E43"/>
    <w:rsid w:val="000220C1"/>
    <w:rsid w:val="00024B81"/>
    <w:rsid w:val="00024BDA"/>
    <w:rsid w:val="00024CB5"/>
    <w:rsid w:val="00025603"/>
    <w:rsid w:val="000265F7"/>
    <w:rsid w:val="000266AD"/>
    <w:rsid w:val="00027390"/>
    <w:rsid w:val="00027CB4"/>
    <w:rsid w:val="000306AB"/>
    <w:rsid w:val="00030C06"/>
    <w:rsid w:val="00030E3A"/>
    <w:rsid w:val="0003287A"/>
    <w:rsid w:val="00033F37"/>
    <w:rsid w:val="0003416A"/>
    <w:rsid w:val="00034F39"/>
    <w:rsid w:val="00035B81"/>
    <w:rsid w:val="00036EC1"/>
    <w:rsid w:val="00037A67"/>
    <w:rsid w:val="000402DE"/>
    <w:rsid w:val="000443E9"/>
    <w:rsid w:val="00045712"/>
    <w:rsid w:val="00046AAB"/>
    <w:rsid w:val="00046CF3"/>
    <w:rsid w:val="0004729C"/>
    <w:rsid w:val="00051042"/>
    <w:rsid w:val="00052D2F"/>
    <w:rsid w:val="00053C69"/>
    <w:rsid w:val="0005532B"/>
    <w:rsid w:val="00056485"/>
    <w:rsid w:val="0005742D"/>
    <w:rsid w:val="0006216B"/>
    <w:rsid w:val="000624A2"/>
    <w:rsid w:val="00064C89"/>
    <w:rsid w:val="000660E2"/>
    <w:rsid w:val="0007290A"/>
    <w:rsid w:val="00072A96"/>
    <w:rsid w:val="00073236"/>
    <w:rsid w:val="000742F7"/>
    <w:rsid w:val="00075806"/>
    <w:rsid w:val="000766F3"/>
    <w:rsid w:val="000776AB"/>
    <w:rsid w:val="000819B6"/>
    <w:rsid w:val="00081A8C"/>
    <w:rsid w:val="0008434C"/>
    <w:rsid w:val="000843AD"/>
    <w:rsid w:val="00085056"/>
    <w:rsid w:val="00086CB2"/>
    <w:rsid w:val="00086FD4"/>
    <w:rsid w:val="00087DC5"/>
    <w:rsid w:val="00090303"/>
    <w:rsid w:val="00090712"/>
    <w:rsid w:val="000907DA"/>
    <w:rsid w:val="0009152C"/>
    <w:rsid w:val="00093C1C"/>
    <w:rsid w:val="0009617F"/>
    <w:rsid w:val="000969F2"/>
    <w:rsid w:val="00096FBF"/>
    <w:rsid w:val="000A146D"/>
    <w:rsid w:val="000A33C2"/>
    <w:rsid w:val="000A355D"/>
    <w:rsid w:val="000A35AE"/>
    <w:rsid w:val="000A4B63"/>
    <w:rsid w:val="000A6B39"/>
    <w:rsid w:val="000B034A"/>
    <w:rsid w:val="000B300F"/>
    <w:rsid w:val="000B3BC1"/>
    <w:rsid w:val="000B44A3"/>
    <w:rsid w:val="000B4609"/>
    <w:rsid w:val="000B4A05"/>
    <w:rsid w:val="000B4E94"/>
    <w:rsid w:val="000B4FD6"/>
    <w:rsid w:val="000B6651"/>
    <w:rsid w:val="000C13B5"/>
    <w:rsid w:val="000C1610"/>
    <w:rsid w:val="000C1FB6"/>
    <w:rsid w:val="000C57B6"/>
    <w:rsid w:val="000C57F6"/>
    <w:rsid w:val="000D049F"/>
    <w:rsid w:val="000D0688"/>
    <w:rsid w:val="000D4DE6"/>
    <w:rsid w:val="000D6A6B"/>
    <w:rsid w:val="000D76B6"/>
    <w:rsid w:val="000D7854"/>
    <w:rsid w:val="000E30DE"/>
    <w:rsid w:val="000E3D37"/>
    <w:rsid w:val="000E51D9"/>
    <w:rsid w:val="000E68FA"/>
    <w:rsid w:val="000F015E"/>
    <w:rsid w:val="000F69D7"/>
    <w:rsid w:val="001001E4"/>
    <w:rsid w:val="00101724"/>
    <w:rsid w:val="001018A5"/>
    <w:rsid w:val="00101A91"/>
    <w:rsid w:val="001023DE"/>
    <w:rsid w:val="0010442D"/>
    <w:rsid w:val="00105D01"/>
    <w:rsid w:val="00106790"/>
    <w:rsid w:val="00106D70"/>
    <w:rsid w:val="00106D86"/>
    <w:rsid w:val="001114F9"/>
    <w:rsid w:val="001115CB"/>
    <w:rsid w:val="001123FC"/>
    <w:rsid w:val="001127BE"/>
    <w:rsid w:val="00114B71"/>
    <w:rsid w:val="00115589"/>
    <w:rsid w:val="00115F18"/>
    <w:rsid w:val="00116B00"/>
    <w:rsid w:val="00120382"/>
    <w:rsid w:val="00120E8D"/>
    <w:rsid w:val="00121D61"/>
    <w:rsid w:val="001220BE"/>
    <w:rsid w:val="001228B7"/>
    <w:rsid w:val="00122A43"/>
    <w:rsid w:val="00124E46"/>
    <w:rsid w:val="001257F9"/>
    <w:rsid w:val="00126989"/>
    <w:rsid w:val="00126A49"/>
    <w:rsid w:val="00126DFC"/>
    <w:rsid w:val="00127F5F"/>
    <w:rsid w:val="001302F0"/>
    <w:rsid w:val="00134B22"/>
    <w:rsid w:val="00135595"/>
    <w:rsid w:val="0014009E"/>
    <w:rsid w:val="00142A49"/>
    <w:rsid w:val="0014466F"/>
    <w:rsid w:val="0014539B"/>
    <w:rsid w:val="00147046"/>
    <w:rsid w:val="001504ED"/>
    <w:rsid w:val="00150642"/>
    <w:rsid w:val="00150BD4"/>
    <w:rsid w:val="001513B8"/>
    <w:rsid w:val="00153FED"/>
    <w:rsid w:val="00154718"/>
    <w:rsid w:val="00154B20"/>
    <w:rsid w:val="00155B7C"/>
    <w:rsid w:val="00157F41"/>
    <w:rsid w:val="00161832"/>
    <w:rsid w:val="00162781"/>
    <w:rsid w:val="00162F56"/>
    <w:rsid w:val="00166380"/>
    <w:rsid w:val="001669DC"/>
    <w:rsid w:val="00167577"/>
    <w:rsid w:val="00167DD7"/>
    <w:rsid w:val="001719B8"/>
    <w:rsid w:val="00172705"/>
    <w:rsid w:val="00173B7C"/>
    <w:rsid w:val="00173BB1"/>
    <w:rsid w:val="00174228"/>
    <w:rsid w:val="00174ACA"/>
    <w:rsid w:val="00175BA1"/>
    <w:rsid w:val="00176AC7"/>
    <w:rsid w:val="001778EE"/>
    <w:rsid w:val="00183E25"/>
    <w:rsid w:val="00185BE8"/>
    <w:rsid w:val="00185D7C"/>
    <w:rsid w:val="00186A8E"/>
    <w:rsid w:val="001870D6"/>
    <w:rsid w:val="00191C3F"/>
    <w:rsid w:val="00192027"/>
    <w:rsid w:val="001967D7"/>
    <w:rsid w:val="001977C5"/>
    <w:rsid w:val="001A044F"/>
    <w:rsid w:val="001A2456"/>
    <w:rsid w:val="001A3783"/>
    <w:rsid w:val="001A37A1"/>
    <w:rsid w:val="001A3B91"/>
    <w:rsid w:val="001A4E10"/>
    <w:rsid w:val="001A583E"/>
    <w:rsid w:val="001A6A39"/>
    <w:rsid w:val="001A7CBD"/>
    <w:rsid w:val="001B06A2"/>
    <w:rsid w:val="001B0BB5"/>
    <w:rsid w:val="001B0BF5"/>
    <w:rsid w:val="001B1221"/>
    <w:rsid w:val="001B2218"/>
    <w:rsid w:val="001B31AB"/>
    <w:rsid w:val="001B494A"/>
    <w:rsid w:val="001B7895"/>
    <w:rsid w:val="001C1357"/>
    <w:rsid w:val="001C19B0"/>
    <w:rsid w:val="001C2AE6"/>
    <w:rsid w:val="001C2FA7"/>
    <w:rsid w:val="001C5BCF"/>
    <w:rsid w:val="001D17E8"/>
    <w:rsid w:val="001D194C"/>
    <w:rsid w:val="001D2B1A"/>
    <w:rsid w:val="001D4279"/>
    <w:rsid w:val="001D574D"/>
    <w:rsid w:val="001D6403"/>
    <w:rsid w:val="001D6528"/>
    <w:rsid w:val="001D6F55"/>
    <w:rsid w:val="001D7DA3"/>
    <w:rsid w:val="001E1422"/>
    <w:rsid w:val="001E2E47"/>
    <w:rsid w:val="001E5DC0"/>
    <w:rsid w:val="001F1C66"/>
    <w:rsid w:val="001F397E"/>
    <w:rsid w:val="001F5BD5"/>
    <w:rsid w:val="001F65A2"/>
    <w:rsid w:val="001F712D"/>
    <w:rsid w:val="001F7B91"/>
    <w:rsid w:val="001F7B98"/>
    <w:rsid w:val="001F7E85"/>
    <w:rsid w:val="00200097"/>
    <w:rsid w:val="00201353"/>
    <w:rsid w:val="00202200"/>
    <w:rsid w:val="00203BAC"/>
    <w:rsid w:val="00207047"/>
    <w:rsid w:val="00210549"/>
    <w:rsid w:val="0021151A"/>
    <w:rsid w:val="0021168D"/>
    <w:rsid w:val="00211893"/>
    <w:rsid w:val="00211A2F"/>
    <w:rsid w:val="00214FD0"/>
    <w:rsid w:val="0021503A"/>
    <w:rsid w:val="00216217"/>
    <w:rsid w:val="002167A7"/>
    <w:rsid w:val="00217079"/>
    <w:rsid w:val="002213BB"/>
    <w:rsid w:val="002220EF"/>
    <w:rsid w:val="00224941"/>
    <w:rsid w:val="00227935"/>
    <w:rsid w:val="002303E7"/>
    <w:rsid w:val="002311B5"/>
    <w:rsid w:val="002316B9"/>
    <w:rsid w:val="0023247D"/>
    <w:rsid w:val="00233165"/>
    <w:rsid w:val="00233614"/>
    <w:rsid w:val="00233DC0"/>
    <w:rsid w:val="00234FF2"/>
    <w:rsid w:val="0023595F"/>
    <w:rsid w:val="00236558"/>
    <w:rsid w:val="00244690"/>
    <w:rsid w:val="002449CA"/>
    <w:rsid w:val="0024514E"/>
    <w:rsid w:val="00246257"/>
    <w:rsid w:val="002469C7"/>
    <w:rsid w:val="002514DA"/>
    <w:rsid w:val="00260977"/>
    <w:rsid w:val="00261035"/>
    <w:rsid w:val="00262142"/>
    <w:rsid w:val="00264697"/>
    <w:rsid w:val="00264D58"/>
    <w:rsid w:val="00265446"/>
    <w:rsid w:val="00265561"/>
    <w:rsid w:val="00265903"/>
    <w:rsid w:val="00266513"/>
    <w:rsid w:val="00266899"/>
    <w:rsid w:val="002671EB"/>
    <w:rsid w:val="0026763A"/>
    <w:rsid w:val="00267D95"/>
    <w:rsid w:val="0027062F"/>
    <w:rsid w:val="0027104D"/>
    <w:rsid w:val="00271EE6"/>
    <w:rsid w:val="0027227B"/>
    <w:rsid w:val="00274B90"/>
    <w:rsid w:val="00276856"/>
    <w:rsid w:val="00276C97"/>
    <w:rsid w:val="00277110"/>
    <w:rsid w:val="0027717E"/>
    <w:rsid w:val="002778E5"/>
    <w:rsid w:val="00282145"/>
    <w:rsid w:val="002821B4"/>
    <w:rsid w:val="0028262E"/>
    <w:rsid w:val="002828C9"/>
    <w:rsid w:val="00284274"/>
    <w:rsid w:val="00286135"/>
    <w:rsid w:val="0028697F"/>
    <w:rsid w:val="002870FB"/>
    <w:rsid w:val="002872E6"/>
    <w:rsid w:val="00287DEA"/>
    <w:rsid w:val="0029019A"/>
    <w:rsid w:val="00290E25"/>
    <w:rsid w:val="0029147B"/>
    <w:rsid w:val="00294359"/>
    <w:rsid w:val="00295AF6"/>
    <w:rsid w:val="00297163"/>
    <w:rsid w:val="00297227"/>
    <w:rsid w:val="002A000A"/>
    <w:rsid w:val="002A1C9B"/>
    <w:rsid w:val="002A1FB4"/>
    <w:rsid w:val="002A1FF5"/>
    <w:rsid w:val="002A2DA6"/>
    <w:rsid w:val="002A3D5A"/>
    <w:rsid w:val="002A46E1"/>
    <w:rsid w:val="002A6638"/>
    <w:rsid w:val="002A68A6"/>
    <w:rsid w:val="002A77E6"/>
    <w:rsid w:val="002A7FED"/>
    <w:rsid w:val="002B0951"/>
    <w:rsid w:val="002B13CC"/>
    <w:rsid w:val="002B1AD5"/>
    <w:rsid w:val="002B2546"/>
    <w:rsid w:val="002B2E5A"/>
    <w:rsid w:val="002B34E4"/>
    <w:rsid w:val="002B4128"/>
    <w:rsid w:val="002B67FB"/>
    <w:rsid w:val="002B79ED"/>
    <w:rsid w:val="002C0B8A"/>
    <w:rsid w:val="002C418A"/>
    <w:rsid w:val="002C4874"/>
    <w:rsid w:val="002C6099"/>
    <w:rsid w:val="002D17F7"/>
    <w:rsid w:val="002D1E6F"/>
    <w:rsid w:val="002D4B35"/>
    <w:rsid w:val="002D4E1C"/>
    <w:rsid w:val="002D708C"/>
    <w:rsid w:val="002D7F0F"/>
    <w:rsid w:val="002E129B"/>
    <w:rsid w:val="002E16F7"/>
    <w:rsid w:val="002E3AA0"/>
    <w:rsid w:val="002E452A"/>
    <w:rsid w:val="002E63AC"/>
    <w:rsid w:val="002F2352"/>
    <w:rsid w:val="002F4437"/>
    <w:rsid w:val="002F4EA5"/>
    <w:rsid w:val="002F4F1C"/>
    <w:rsid w:val="002F53FB"/>
    <w:rsid w:val="002F5528"/>
    <w:rsid w:val="002F5DFC"/>
    <w:rsid w:val="002F6BEC"/>
    <w:rsid w:val="002F6DCF"/>
    <w:rsid w:val="002F738D"/>
    <w:rsid w:val="002F7D1A"/>
    <w:rsid w:val="00300FF0"/>
    <w:rsid w:val="00301F3C"/>
    <w:rsid w:val="00303422"/>
    <w:rsid w:val="00304B8C"/>
    <w:rsid w:val="00304BAB"/>
    <w:rsid w:val="00306766"/>
    <w:rsid w:val="00307784"/>
    <w:rsid w:val="003107FB"/>
    <w:rsid w:val="00310EC9"/>
    <w:rsid w:val="00310F7C"/>
    <w:rsid w:val="003115C1"/>
    <w:rsid w:val="00311DA6"/>
    <w:rsid w:val="003125BA"/>
    <w:rsid w:val="0031610E"/>
    <w:rsid w:val="003164B9"/>
    <w:rsid w:val="003176E3"/>
    <w:rsid w:val="0031799A"/>
    <w:rsid w:val="00317BB5"/>
    <w:rsid w:val="00320619"/>
    <w:rsid w:val="00320756"/>
    <w:rsid w:val="00320D94"/>
    <w:rsid w:val="00321251"/>
    <w:rsid w:val="00323971"/>
    <w:rsid w:val="0032597E"/>
    <w:rsid w:val="00327194"/>
    <w:rsid w:val="00327972"/>
    <w:rsid w:val="00335AF2"/>
    <w:rsid w:val="003362E1"/>
    <w:rsid w:val="00336712"/>
    <w:rsid w:val="00341362"/>
    <w:rsid w:val="00342176"/>
    <w:rsid w:val="00343072"/>
    <w:rsid w:val="003435A2"/>
    <w:rsid w:val="003443FE"/>
    <w:rsid w:val="003444D4"/>
    <w:rsid w:val="00344A77"/>
    <w:rsid w:val="00350790"/>
    <w:rsid w:val="00351374"/>
    <w:rsid w:val="00355EEC"/>
    <w:rsid w:val="00356261"/>
    <w:rsid w:val="00361F7C"/>
    <w:rsid w:val="00363ECC"/>
    <w:rsid w:val="003656B1"/>
    <w:rsid w:val="00365944"/>
    <w:rsid w:val="00366AAB"/>
    <w:rsid w:val="00366C3E"/>
    <w:rsid w:val="00367119"/>
    <w:rsid w:val="00367D56"/>
    <w:rsid w:val="00370376"/>
    <w:rsid w:val="003712CA"/>
    <w:rsid w:val="0037284E"/>
    <w:rsid w:val="00372BCB"/>
    <w:rsid w:val="0037338B"/>
    <w:rsid w:val="00374D0A"/>
    <w:rsid w:val="00374D23"/>
    <w:rsid w:val="00376434"/>
    <w:rsid w:val="00376E3F"/>
    <w:rsid w:val="00381FB3"/>
    <w:rsid w:val="00382B30"/>
    <w:rsid w:val="003837AC"/>
    <w:rsid w:val="003839E5"/>
    <w:rsid w:val="00383D97"/>
    <w:rsid w:val="00384D85"/>
    <w:rsid w:val="00385B6A"/>
    <w:rsid w:val="00385C67"/>
    <w:rsid w:val="00385DEB"/>
    <w:rsid w:val="00385E4F"/>
    <w:rsid w:val="00387328"/>
    <w:rsid w:val="003873F3"/>
    <w:rsid w:val="00387BEF"/>
    <w:rsid w:val="00387D88"/>
    <w:rsid w:val="00390487"/>
    <w:rsid w:val="00391DAB"/>
    <w:rsid w:val="00392072"/>
    <w:rsid w:val="00392A6D"/>
    <w:rsid w:val="0039335F"/>
    <w:rsid w:val="0039403A"/>
    <w:rsid w:val="00394187"/>
    <w:rsid w:val="00394274"/>
    <w:rsid w:val="0039476B"/>
    <w:rsid w:val="0039514E"/>
    <w:rsid w:val="0039605A"/>
    <w:rsid w:val="003960FB"/>
    <w:rsid w:val="00396223"/>
    <w:rsid w:val="00396E24"/>
    <w:rsid w:val="003A1213"/>
    <w:rsid w:val="003A2C2F"/>
    <w:rsid w:val="003A30C2"/>
    <w:rsid w:val="003A43F3"/>
    <w:rsid w:val="003A57D8"/>
    <w:rsid w:val="003A7209"/>
    <w:rsid w:val="003B0974"/>
    <w:rsid w:val="003B0ABC"/>
    <w:rsid w:val="003B0D04"/>
    <w:rsid w:val="003B0F1B"/>
    <w:rsid w:val="003B25EB"/>
    <w:rsid w:val="003B36E4"/>
    <w:rsid w:val="003B451C"/>
    <w:rsid w:val="003B5DD6"/>
    <w:rsid w:val="003B6173"/>
    <w:rsid w:val="003B6649"/>
    <w:rsid w:val="003B768E"/>
    <w:rsid w:val="003B78A0"/>
    <w:rsid w:val="003B7927"/>
    <w:rsid w:val="003B7E64"/>
    <w:rsid w:val="003C2095"/>
    <w:rsid w:val="003C3881"/>
    <w:rsid w:val="003C388E"/>
    <w:rsid w:val="003C5364"/>
    <w:rsid w:val="003D0305"/>
    <w:rsid w:val="003D12A9"/>
    <w:rsid w:val="003D1D94"/>
    <w:rsid w:val="003D42F6"/>
    <w:rsid w:val="003D4BD2"/>
    <w:rsid w:val="003D79FE"/>
    <w:rsid w:val="003E1788"/>
    <w:rsid w:val="003E2794"/>
    <w:rsid w:val="003E4666"/>
    <w:rsid w:val="003E789B"/>
    <w:rsid w:val="003F0D7F"/>
    <w:rsid w:val="003F3D63"/>
    <w:rsid w:val="003F5B71"/>
    <w:rsid w:val="003F5C4C"/>
    <w:rsid w:val="003F6105"/>
    <w:rsid w:val="003F6643"/>
    <w:rsid w:val="003F7928"/>
    <w:rsid w:val="003F79C4"/>
    <w:rsid w:val="0040144A"/>
    <w:rsid w:val="00401A1D"/>
    <w:rsid w:val="00402881"/>
    <w:rsid w:val="0040386D"/>
    <w:rsid w:val="0040637C"/>
    <w:rsid w:val="004071A3"/>
    <w:rsid w:val="004072AB"/>
    <w:rsid w:val="00411F57"/>
    <w:rsid w:val="00412AFD"/>
    <w:rsid w:val="00412CBB"/>
    <w:rsid w:val="004147DA"/>
    <w:rsid w:val="0041558B"/>
    <w:rsid w:val="004157D6"/>
    <w:rsid w:val="00415DA4"/>
    <w:rsid w:val="00417861"/>
    <w:rsid w:val="00417D03"/>
    <w:rsid w:val="00420F71"/>
    <w:rsid w:val="00421FFD"/>
    <w:rsid w:val="0042288F"/>
    <w:rsid w:val="0042558C"/>
    <w:rsid w:val="004259E3"/>
    <w:rsid w:val="004262A6"/>
    <w:rsid w:val="00427945"/>
    <w:rsid w:val="0043016A"/>
    <w:rsid w:val="004306FB"/>
    <w:rsid w:val="00430763"/>
    <w:rsid w:val="00430F5F"/>
    <w:rsid w:val="00433503"/>
    <w:rsid w:val="004343E5"/>
    <w:rsid w:val="0043454E"/>
    <w:rsid w:val="00434C20"/>
    <w:rsid w:val="00434CF8"/>
    <w:rsid w:val="00440133"/>
    <w:rsid w:val="00443125"/>
    <w:rsid w:val="0044440A"/>
    <w:rsid w:val="00445E67"/>
    <w:rsid w:val="004464B1"/>
    <w:rsid w:val="00450443"/>
    <w:rsid w:val="00450480"/>
    <w:rsid w:val="0045053E"/>
    <w:rsid w:val="004512E6"/>
    <w:rsid w:val="00452D83"/>
    <w:rsid w:val="004540AA"/>
    <w:rsid w:val="00456FEB"/>
    <w:rsid w:val="00457C08"/>
    <w:rsid w:val="00461097"/>
    <w:rsid w:val="004620EC"/>
    <w:rsid w:val="00462386"/>
    <w:rsid w:val="00462CD2"/>
    <w:rsid w:val="0046329C"/>
    <w:rsid w:val="0046342F"/>
    <w:rsid w:val="00465675"/>
    <w:rsid w:val="00466F20"/>
    <w:rsid w:val="00470257"/>
    <w:rsid w:val="00472D73"/>
    <w:rsid w:val="00474D05"/>
    <w:rsid w:val="004768CF"/>
    <w:rsid w:val="00480596"/>
    <w:rsid w:val="00482AF1"/>
    <w:rsid w:val="0049000C"/>
    <w:rsid w:val="00491437"/>
    <w:rsid w:val="004918DF"/>
    <w:rsid w:val="00491E9C"/>
    <w:rsid w:val="00493A46"/>
    <w:rsid w:val="00493B1D"/>
    <w:rsid w:val="00494F37"/>
    <w:rsid w:val="00495DE1"/>
    <w:rsid w:val="0049728C"/>
    <w:rsid w:val="0049768F"/>
    <w:rsid w:val="004A0363"/>
    <w:rsid w:val="004A0815"/>
    <w:rsid w:val="004A178E"/>
    <w:rsid w:val="004A18CB"/>
    <w:rsid w:val="004A1DF6"/>
    <w:rsid w:val="004A2808"/>
    <w:rsid w:val="004A35EB"/>
    <w:rsid w:val="004A38F7"/>
    <w:rsid w:val="004A41E6"/>
    <w:rsid w:val="004A5050"/>
    <w:rsid w:val="004A5A45"/>
    <w:rsid w:val="004A79D7"/>
    <w:rsid w:val="004B0406"/>
    <w:rsid w:val="004B0A06"/>
    <w:rsid w:val="004B0B45"/>
    <w:rsid w:val="004B0F33"/>
    <w:rsid w:val="004B343C"/>
    <w:rsid w:val="004B36C2"/>
    <w:rsid w:val="004B47A3"/>
    <w:rsid w:val="004B4DDD"/>
    <w:rsid w:val="004B59A5"/>
    <w:rsid w:val="004B60F1"/>
    <w:rsid w:val="004B795A"/>
    <w:rsid w:val="004C1982"/>
    <w:rsid w:val="004C3A6D"/>
    <w:rsid w:val="004C4B0B"/>
    <w:rsid w:val="004C4EDF"/>
    <w:rsid w:val="004C5165"/>
    <w:rsid w:val="004C61E9"/>
    <w:rsid w:val="004D037B"/>
    <w:rsid w:val="004D0450"/>
    <w:rsid w:val="004D1B6B"/>
    <w:rsid w:val="004D238B"/>
    <w:rsid w:val="004D3CE5"/>
    <w:rsid w:val="004D7EDD"/>
    <w:rsid w:val="004E07E0"/>
    <w:rsid w:val="004E1B21"/>
    <w:rsid w:val="004E2441"/>
    <w:rsid w:val="004E3197"/>
    <w:rsid w:val="004E331F"/>
    <w:rsid w:val="004E3FC7"/>
    <w:rsid w:val="004E7C39"/>
    <w:rsid w:val="004F0A17"/>
    <w:rsid w:val="004F171F"/>
    <w:rsid w:val="004F2E70"/>
    <w:rsid w:val="004F4FE7"/>
    <w:rsid w:val="004F5D22"/>
    <w:rsid w:val="00500FAA"/>
    <w:rsid w:val="00504C07"/>
    <w:rsid w:val="00505C22"/>
    <w:rsid w:val="00507234"/>
    <w:rsid w:val="00511359"/>
    <w:rsid w:val="00511CFF"/>
    <w:rsid w:val="005121D9"/>
    <w:rsid w:val="0051254B"/>
    <w:rsid w:val="00512C8F"/>
    <w:rsid w:val="005144AE"/>
    <w:rsid w:val="00515963"/>
    <w:rsid w:val="00515F9F"/>
    <w:rsid w:val="005167B6"/>
    <w:rsid w:val="00517BD2"/>
    <w:rsid w:val="005201A0"/>
    <w:rsid w:val="0052068C"/>
    <w:rsid w:val="00520ABF"/>
    <w:rsid w:val="005226A5"/>
    <w:rsid w:val="0052274B"/>
    <w:rsid w:val="005229D0"/>
    <w:rsid w:val="00522F54"/>
    <w:rsid w:val="005237C4"/>
    <w:rsid w:val="005265FF"/>
    <w:rsid w:val="00526926"/>
    <w:rsid w:val="00527305"/>
    <w:rsid w:val="00530430"/>
    <w:rsid w:val="00532C22"/>
    <w:rsid w:val="00532D55"/>
    <w:rsid w:val="005332CE"/>
    <w:rsid w:val="00534184"/>
    <w:rsid w:val="00534300"/>
    <w:rsid w:val="00534C6C"/>
    <w:rsid w:val="005358B9"/>
    <w:rsid w:val="00540379"/>
    <w:rsid w:val="00540408"/>
    <w:rsid w:val="00541E4B"/>
    <w:rsid w:val="0054216F"/>
    <w:rsid w:val="00544FF7"/>
    <w:rsid w:val="00545600"/>
    <w:rsid w:val="0054665A"/>
    <w:rsid w:val="00547D26"/>
    <w:rsid w:val="005511A9"/>
    <w:rsid w:val="005527C0"/>
    <w:rsid w:val="00552BE3"/>
    <w:rsid w:val="005535E8"/>
    <w:rsid w:val="00553FBF"/>
    <w:rsid w:val="00554CC2"/>
    <w:rsid w:val="00555DA8"/>
    <w:rsid w:val="00555DE8"/>
    <w:rsid w:val="0055639D"/>
    <w:rsid w:val="00556D1B"/>
    <w:rsid w:val="005578E9"/>
    <w:rsid w:val="00560446"/>
    <w:rsid w:val="00561191"/>
    <w:rsid w:val="00564D1F"/>
    <w:rsid w:val="005650FB"/>
    <w:rsid w:val="005654D4"/>
    <w:rsid w:val="0056582C"/>
    <w:rsid w:val="005658BE"/>
    <w:rsid w:val="00566286"/>
    <w:rsid w:val="00574A08"/>
    <w:rsid w:val="00574B06"/>
    <w:rsid w:val="005759B3"/>
    <w:rsid w:val="0057753B"/>
    <w:rsid w:val="00577EAC"/>
    <w:rsid w:val="00580531"/>
    <w:rsid w:val="00581B66"/>
    <w:rsid w:val="00582A4B"/>
    <w:rsid w:val="00583241"/>
    <w:rsid w:val="005832DE"/>
    <w:rsid w:val="00583EC9"/>
    <w:rsid w:val="00585304"/>
    <w:rsid w:val="00585C61"/>
    <w:rsid w:val="00590A0D"/>
    <w:rsid w:val="00591548"/>
    <w:rsid w:val="00592520"/>
    <w:rsid w:val="00592B2D"/>
    <w:rsid w:val="00592D60"/>
    <w:rsid w:val="00594F07"/>
    <w:rsid w:val="005951C2"/>
    <w:rsid w:val="00595AA2"/>
    <w:rsid w:val="0059710D"/>
    <w:rsid w:val="00597B71"/>
    <w:rsid w:val="005A020A"/>
    <w:rsid w:val="005A3B94"/>
    <w:rsid w:val="005A5934"/>
    <w:rsid w:val="005A59F9"/>
    <w:rsid w:val="005A5E7E"/>
    <w:rsid w:val="005A626C"/>
    <w:rsid w:val="005A6B85"/>
    <w:rsid w:val="005B03CE"/>
    <w:rsid w:val="005B0609"/>
    <w:rsid w:val="005B0AB0"/>
    <w:rsid w:val="005B0F2F"/>
    <w:rsid w:val="005B317C"/>
    <w:rsid w:val="005B542B"/>
    <w:rsid w:val="005B562A"/>
    <w:rsid w:val="005B640A"/>
    <w:rsid w:val="005B72A9"/>
    <w:rsid w:val="005C07BD"/>
    <w:rsid w:val="005C1589"/>
    <w:rsid w:val="005C1D89"/>
    <w:rsid w:val="005C28DA"/>
    <w:rsid w:val="005C3109"/>
    <w:rsid w:val="005C35C5"/>
    <w:rsid w:val="005C5883"/>
    <w:rsid w:val="005C588D"/>
    <w:rsid w:val="005C700C"/>
    <w:rsid w:val="005C77F9"/>
    <w:rsid w:val="005C7DE9"/>
    <w:rsid w:val="005D055D"/>
    <w:rsid w:val="005D2E9E"/>
    <w:rsid w:val="005D5205"/>
    <w:rsid w:val="005D5B87"/>
    <w:rsid w:val="005D5DA1"/>
    <w:rsid w:val="005D6E9B"/>
    <w:rsid w:val="005D6EAA"/>
    <w:rsid w:val="005D7A63"/>
    <w:rsid w:val="005D7E3B"/>
    <w:rsid w:val="005E09F0"/>
    <w:rsid w:val="005E468E"/>
    <w:rsid w:val="005E62F2"/>
    <w:rsid w:val="005F06BA"/>
    <w:rsid w:val="005F144E"/>
    <w:rsid w:val="005F15C1"/>
    <w:rsid w:val="005F2357"/>
    <w:rsid w:val="005F3B68"/>
    <w:rsid w:val="005F4D33"/>
    <w:rsid w:val="005F59D5"/>
    <w:rsid w:val="005F6764"/>
    <w:rsid w:val="00600C34"/>
    <w:rsid w:val="0060389F"/>
    <w:rsid w:val="00604ECE"/>
    <w:rsid w:val="006070F1"/>
    <w:rsid w:val="00607218"/>
    <w:rsid w:val="00611E41"/>
    <w:rsid w:val="006143D5"/>
    <w:rsid w:val="00614A17"/>
    <w:rsid w:val="0061576A"/>
    <w:rsid w:val="0061758C"/>
    <w:rsid w:val="006201B2"/>
    <w:rsid w:val="006214CB"/>
    <w:rsid w:val="006217AC"/>
    <w:rsid w:val="006233F5"/>
    <w:rsid w:val="00624053"/>
    <w:rsid w:val="00625D58"/>
    <w:rsid w:val="00626693"/>
    <w:rsid w:val="00626B24"/>
    <w:rsid w:val="00626E2C"/>
    <w:rsid w:val="00631E70"/>
    <w:rsid w:val="00632D54"/>
    <w:rsid w:val="00634D1E"/>
    <w:rsid w:val="00636A15"/>
    <w:rsid w:val="00636D7B"/>
    <w:rsid w:val="0063728B"/>
    <w:rsid w:val="0063731D"/>
    <w:rsid w:val="006402D6"/>
    <w:rsid w:val="0064302B"/>
    <w:rsid w:val="00643664"/>
    <w:rsid w:val="00643D4D"/>
    <w:rsid w:val="00644BC3"/>
    <w:rsid w:val="00644D35"/>
    <w:rsid w:val="00646E19"/>
    <w:rsid w:val="00647B2E"/>
    <w:rsid w:val="0065158B"/>
    <w:rsid w:val="00653E87"/>
    <w:rsid w:val="00655217"/>
    <w:rsid w:val="00655513"/>
    <w:rsid w:val="00655DB0"/>
    <w:rsid w:val="00656426"/>
    <w:rsid w:val="006564B4"/>
    <w:rsid w:val="006571C2"/>
    <w:rsid w:val="0066098E"/>
    <w:rsid w:val="00660A34"/>
    <w:rsid w:val="00660D45"/>
    <w:rsid w:val="006623A5"/>
    <w:rsid w:val="0066329B"/>
    <w:rsid w:val="00663934"/>
    <w:rsid w:val="006645A0"/>
    <w:rsid w:val="0066538C"/>
    <w:rsid w:val="00666E07"/>
    <w:rsid w:val="00670162"/>
    <w:rsid w:val="006704BE"/>
    <w:rsid w:val="006716A1"/>
    <w:rsid w:val="00673540"/>
    <w:rsid w:val="006777A4"/>
    <w:rsid w:val="006801A8"/>
    <w:rsid w:val="006802A0"/>
    <w:rsid w:val="00682FCB"/>
    <w:rsid w:val="006867A8"/>
    <w:rsid w:val="006873FD"/>
    <w:rsid w:val="00690330"/>
    <w:rsid w:val="00692CF4"/>
    <w:rsid w:val="00692E75"/>
    <w:rsid w:val="00693820"/>
    <w:rsid w:val="00694228"/>
    <w:rsid w:val="0069442B"/>
    <w:rsid w:val="006953E1"/>
    <w:rsid w:val="0069638A"/>
    <w:rsid w:val="00697B9F"/>
    <w:rsid w:val="006A00C8"/>
    <w:rsid w:val="006A0CE9"/>
    <w:rsid w:val="006A18B8"/>
    <w:rsid w:val="006A2680"/>
    <w:rsid w:val="006A2A70"/>
    <w:rsid w:val="006A3841"/>
    <w:rsid w:val="006A63D9"/>
    <w:rsid w:val="006A7860"/>
    <w:rsid w:val="006B0F22"/>
    <w:rsid w:val="006B19AD"/>
    <w:rsid w:val="006B2771"/>
    <w:rsid w:val="006B35B2"/>
    <w:rsid w:val="006B3814"/>
    <w:rsid w:val="006B4FC5"/>
    <w:rsid w:val="006B5E4F"/>
    <w:rsid w:val="006B7226"/>
    <w:rsid w:val="006B7BCB"/>
    <w:rsid w:val="006C0807"/>
    <w:rsid w:val="006C0C6C"/>
    <w:rsid w:val="006C2300"/>
    <w:rsid w:val="006C3145"/>
    <w:rsid w:val="006C4FAB"/>
    <w:rsid w:val="006D03F1"/>
    <w:rsid w:val="006D0FC1"/>
    <w:rsid w:val="006D1BD2"/>
    <w:rsid w:val="006D27C0"/>
    <w:rsid w:val="006D47A2"/>
    <w:rsid w:val="006D5EEF"/>
    <w:rsid w:val="006D6522"/>
    <w:rsid w:val="006D6B2C"/>
    <w:rsid w:val="006E0950"/>
    <w:rsid w:val="006E43CA"/>
    <w:rsid w:val="006E4E48"/>
    <w:rsid w:val="006E5954"/>
    <w:rsid w:val="006E62B4"/>
    <w:rsid w:val="006F11FF"/>
    <w:rsid w:val="006F1E78"/>
    <w:rsid w:val="006F2945"/>
    <w:rsid w:val="006F29B5"/>
    <w:rsid w:val="006F41CA"/>
    <w:rsid w:val="006F42CA"/>
    <w:rsid w:val="006F5CA2"/>
    <w:rsid w:val="006F67DD"/>
    <w:rsid w:val="007003BE"/>
    <w:rsid w:val="00701013"/>
    <w:rsid w:val="00701FE4"/>
    <w:rsid w:val="0070355F"/>
    <w:rsid w:val="007057D9"/>
    <w:rsid w:val="0070644D"/>
    <w:rsid w:val="00706E30"/>
    <w:rsid w:val="007127E4"/>
    <w:rsid w:val="0071474C"/>
    <w:rsid w:val="0071637A"/>
    <w:rsid w:val="007177D2"/>
    <w:rsid w:val="007213BE"/>
    <w:rsid w:val="0072351D"/>
    <w:rsid w:val="00725375"/>
    <w:rsid w:val="00725386"/>
    <w:rsid w:val="0072630F"/>
    <w:rsid w:val="0072790F"/>
    <w:rsid w:val="00727C88"/>
    <w:rsid w:val="00731120"/>
    <w:rsid w:val="00731DEC"/>
    <w:rsid w:val="0073218F"/>
    <w:rsid w:val="007321B4"/>
    <w:rsid w:val="00733FDD"/>
    <w:rsid w:val="007346FE"/>
    <w:rsid w:val="00735DB2"/>
    <w:rsid w:val="0073648A"/>
    <w:rsid w:val="0073688F"/>
    <w:rsid w:val="007378EC"/>
    <w:rsid w:val="00740C9F"/>
    <w:rsid w:val="007421AF"/>
    <w:rsid w:val="00742A16"/>
    <w:rsid w:val="00743DB2"/>
    <w:rsid w:val="00746C60"/>
    <w:rsid w:val="0074715B"/>
    <w:rsid w:val="00747DBC"/>
    <w:rsid w:val="00747F48"/>
    <w:rsid w:val="0075355D"/>
    <w:rsid w:val="00753689"/>
    <w:rsid w:val="0075466C"/>
    <w:rsid w:val="007548C4"/>
    <w:rsid w:val="0075562D"/>
    <w:rsid w:val="007561A0"/>
    <w:rsid w:val="0075670C"/>
    <w:rsid w:val="00756A92"/>
    <w:rsid w:val="007625E9"/>
    <w:rsid w:val="0076387C"/>
    <w:rsid w:val="00764D79"/>
    <w:rsid w:val="007658F0"/>
    <w:rsid w:val="00767A00"/>
    <w:rsid w:val="007736B1"/>
    <w:rsid w:val="007744B5"/>
    <w:rsid w:val="00774F3C"/>
    <w:rsid w:val="00780276"/>
    <w:rsid w:val="0078114C"/>
    <w:rsid w:val="00781259"/>
    <w:rsid w:val="0078392A"/>
    <w:rsid w:val="00784A2C"/>
    <w:rsid w:val="00785242"/>
    <w:rsid w:val="007860BB"/>
    <w:rsid w:val="007873CC"/>
    <w:rsid w:val="0079067A"/>
    <w:rsid w:val="0079068D"/>
    <w:rsid w:val="007907EE"/>
    <w:rsid w:val="00791562"/>
    <w:rsid w:val="007922F6"/>
    <w:rsid w:val="0079352B"/>
    <w:rsid w:val="0079417F"/>
    <w:rsid w:val="0079492E"/>
    <w:rsid w:val="00795E24"/>
    <w:rsid w:val="00796CBE"/>
    <w:rsid w:val="007A0DA1"/>
    <w:rsid w:val="007A1247"/>
    <w:rsid w:val="007A34FF"/>
    <w:rsid w:val="007A3834"/>
    <w:rsid w:val="007A3B0F"/>
    <w:rsid w:val="007A4AE2"/>
    <w:rsid w:val="007A5594"/>
    <w:rsid w:val="007A589B"/>
    <w:rsid w:val="007A6B23"/>
    <w:rsid w:val="007A7240"/>
    <w:rsid w:val="007A7289"/>
    <w:rsid w:val="007B1449"/>
    <w:rsid w:val="007B26F5"/>
    <w:rsid w:val="007B4F6C"/>
    <w:rsid w:val="007B5881"/>
    <w:rsid w:val="007B673A"/>
    <w:rsid w:val="007B67B9"/>
    <w:rsid w:val="007B7993"/>
    <w:rsid w:val="007C17D2"/>
    <w:rsid w:val="007C2095"/>
    <w:rsid w:val="007C2BA6"/>
    <w:rsid w:val="007C4003"/>
    <w:rsid w:val="007C530A"/>
    <w:rsid w:val="007C5E03"/>
    <w:rsid w:val="007C64A0"/>
    <w:rsid w:val="007C7849"/>
    <w:rsid w:val="007D0BEC"/>
    <w:rsid w:val="007D0F46"/>
    <w:rsid w:val="007D1093"/>
    <w:rsid w:val="007D38F8"/>
    <w:rsid w:val="007D3CF0"/>
    <w:rsid w:val="007D5A11"/>
    <w:rsid w:val="007D6770"/>
    <w:rsid w:val="007D7C77"/>
    <w:rsid w:val="007E142E"/>
    <w:rsid w:val="007E18A6"/>
    <w:rsid w:val="007E1D4C"/>
    <w:rsid w:val="007E731A"/>
    <w:rsid w:val="007E7595"/>
    <w:rsid w:val="007F02EB"/>
    <w:rsid w:val="007F0B06"/>
    <w:rsid w:val="007F2678"/>
    <w:rsid w:val="007F2F0A"/>
    <w:rsid w:val="007F3C3C"/>
    <w:rsid w:val="007F4A8B"/>
    <w:rsid w:val="007F6E5A"/>
    <w:rsid w:val="007F6FC1"/>
    <w:rsid w:val="007F7912"/>
    <w:rsid w:val="008019DB"/>
    <w:rsid w:val="00803288"/>
    <w:rsid w:val="00803498"/>
    <w:rsid w:val="00804421"/>
    <w:rsid w:val="008053AC"/>
    <w:rsid w:val="00805780"/>
    <w:rsid w:val="00805F48"/>
    <w:rsid w:val="008067E7"/>
    <w:rsid w:val="00810FCC"/>
    <w:rsid w:val="00811486"/>
    <w:rsid w:val="0081316C"/>
    <w:rsid w:val="00813A33"/>
    <w:rsid w:val="00814072"/>
    <w:rsid w:val="00814867"/>
    <w:rsid w:val="00814CAE"/>
    <w:rsid w:val="00816830"/>
    <w:rsid w:val="00816E03"/>
    <w:rsid w:val="00817C78"/>
    <w:rsid w:val="00824402"/>
    <w:rsid w:val="008249B7"/>
    <w:rsid w:val="008252C8"/>
    <w:rsid w:val="008259CE"/>
    <w:rsid w:val="00825CC6"/>
    <w:rsid w:val="0082675C"/>
    <w:rsid w:val="008272A0"/>
    <w:rsid w:val="008309A6"/>
    <w:rsid w:val="00832E40"/>
    <w:rsid w:val="00833DC4"/>
    <w:rsid w:val="00836C27"/>
    <w:rsid w:val="00837533"/>
    <w:rsid w:val="00841ECD"/>
    <w:rsid w:val="00842ACD"/>
    <w:rsid w:val="008431F0"/>
    <w:rsid w:val="00844D6C"/>
    <w:rsid w:val="008467D6"/>
    <w:rsid w:val="0084794E"/>
    <w:rsid w:val="00847DD2"/>
    <w:rsid w:val="00850554"/>
    <w:rsid w:val="00850B54"/>
    <w:rsid w:val="00851661"/>
    <w:rsid w:val="00852B28"/>
    <w:rsid w:val="00853B7C"/>
    <w:rsid w:val="00854B22"/>
    <w:rsid w:val="008552C5"/>
    <w:rsid w:val="00857E15"/>
    <w:rsid w:val="00861DE1"/>
    <w:rsid w:val="008621D8"/>
    <w:rsid w:val="00863879"/>
    <w:rsid w:val="00864AFE"/>
    <w:rsid w:val="0086552C"/>
    <w:rsid w:val="00865EB2"/>
    <w:rsid w:val="0086657B"/>
    <w:rsid w:val="00866AEA"/>
    <w:rsid w:val="00867B16"/>
    <w:rsid w:val="0087368C"/>
    <w:rsid w:val="00873A91"/>
    <w:rsid w:val="0087518C"/>
    <w:rsid w:val="00876C24"/>
    <w:rsid w:val="008775EF"/>
    <w:rsid w:val="008776B7"/>
    <w:rsid w:val="00877A55"/>
    <w:rsid w:val="00880035"/>
    <w:rsid w:val="0088088A"/>
    <w:rsid w:val="008827CB"/>
    <w:rsid w:val="00884632"/>
    <w:rsid w:val="00884C71"/>
    <w:rsid w:val="0088568F"/>
    <w:rsid w:val="008875C7"/>
    <w:rsid w:val="00887DE8"/>
    <w:rsid w:val="00890585"/>
    <w:rsid w:val="00891515"/>
    <w:rsid w:val="00896123"/>
    <w:rsid w:val="008974C6"/>
    <w:rsid w:val="00897B0E"/>
    <w:rsid w:val="008A632C"/>
    <w:rsid w:val="008A6E69"/>
    <w:rsid w:val="008B00BF"/>
    <w:rsid w:val="008B08F3"/>
    <w:rsid w:val="008B1088"/>
    <w:rsid w:val="008B2069"/>
    <w:rsid w:val="008C0AAC"/>
    <w:rsid w:val="008C0CF2"/>
    <w:rsid w:val="008C0D00"/>
    <w:rsid w:val="008C4316"/>
    <w:rsid w:val="008C45C8"/>
    <w:rsid w:val="008C4A9A"/>
    <w:rsid w:val="008C4C6E"/>
    <w:rsid w:val="008C4E41"/>
    <w:rsid w:val="008C6E96"/>
    <w:rsid w:val="008C7CDF"/>
    <w:rsid w:val="008C7E7B"/>
    <w:rsid w:val="008D03C6"/>
    <w:rsid w:val="008D0CD3"/>
    <w:rsid w:val="008D12A3"/>
    <w:rsid w:val="008D1CAA"/>
    <w:rsid w:val="008D3367"/>
    <w:rsid w:val="008D4E91"/>
    <w:rsid w:val="008D5101"/>
    <w:rsid w:val="008D52A6"/>
    <w:rsid w:val="008D5C8B"/>
    <w:rsid w:val="008D648E"/>
    <w:rsid w:val="008D6AC8"/>
    <w:rsid w:val="008D6EEF"/>
    <w:rsid w:val="008D74C1"/>
    <w:rsid w:val="008E0970"/>
    <w:rsid w:val="008E18AB"/>
    <w:rsid w:val="008E33AE"/>
    <w:rsid w:val="008E388B"/>
    <w:rsid w:val="008E3AD1"/>
    <w:rsid w:val="008E3D92"/>
    <w:rsid w:val="008E629F"/>
    <w:rsid w:val="008E67BE"/>
    <w:rsid w:val="008E6B0F"/>
    <w:rsid w:val="008E6E8D"/>
    <w:rsid w:val="008E7E21"/>
    <w:rsid w:val="008F0CFC"/>
    <w:rsid w:val="008F0D51"/>
    <w:rsid w:val="008F0DF4"/>
    <w:rsid w:val="008F125F"/>
    <w:rsid w:val="008F27D3"/>
    <w:rsid w:val="008F297A"/>
    <w:rsid w:val="008F2C1E"/>
    <w:rsid w:val="008F313E"/>
    <w:rsid w:val="008F3945"/>
    <w:rsid w:val="008F5FD5"/>
    <w:rsid w:val="008F660E"/>
    <w:rsid w:val="008F761C"/>
    <w:rsid w:val="00900FFE"/>
    <w:rsid w:val="00901D80"/>
    <w:rsid w:val="009043A0"/>
    <w:rsid w:val="00904406"/>
    <w:rsid w:val="009047BB"/>
    <w:rsid w:val="00906B24"/>
    <w:rsid w:val="009070CC"/>
    <w:rsid w:val="009100D2"/>
    <w:rsid w:val="00912B16"/>
    <w:rsid w:val="00913311"/>
    <w:rsid w:val="00914701"/>
    <w:rsid w:val="009149DC"/>
    <w:rsid w:val="00914B31"/>
    <w:rsid w:val="00923064"/>
    <w:rsid w:val="00923F32"/>
    <w:rsid w:val="0092419A"/>
    <w:rsid w:val="00924243"/>
    <w:rsid w:val="009271FF"/>
    <w:rsid w:val="00927B49"/>
    <w:rsid w:val="00931E53"/>
    <w:rsid w:val="00932BAC"/>
    <w:rsid w:val="00933F76"/>
    <w:rsid w:val="00934619"/>
    <w:rsid w:val="0093524A"/>
    <w:rsid w:val="00935927"/>
    <w:rsid w:val="00935C2F"/>
    <w:rsid w:val="00936075"/>
    <w:rsid w:val="009376ED"/>
    <w:rsid w:val="00940089"/>
    <w:rsid w:val="00942666"/>
    <w:rsid w:val="00942704"/>
    <w:rsid w:val="00942A09"/>
    <w:rsid w:val="00943180"/>
    <w:rsid w:val="00943F10"/>
    <w:rsid w:val="009441D2"/>
    <w:rsid w:val="009441FD"/>
    <w:rsid w:val="00944927"/>
    <w:rsid w:val="0094570C"/>
    <w:rsid w:val="00946AAC"/>
    <w:rsid w:val="00946F8B"/>
    <w:rsid w:val="0094735C"/>
    <w:rsid w:val="0094763E"/>
    <w:rsid w:val="00953E63"/>
    <w:rsid w:val="009546E8"/>
    <w:rsid w:val="009559A0"/>
    <w:rsid w:val="00955E91"/>
    <w:rsid w:val="0095687A"/>
    <w:rsid w:val="00956A14"/>
    <w:rsid w:val="009629EB"/>
    <w:rsid w:val="00964C49"/>
    <w:rsid w:val="009664BC"/>
    <w:rsid w:val="00966E4E"/>
    <w:rsid w:val="00967DEC"/>
    <w:rsid w:val="00970778"/>
    <w:rsid w:val="00970992"/>
    <w:rsid w:val="009723B1"/>
    <w:rsid w:val="00972529"/>
    <w:rsid w:val="00974655"/>
    <w:rsid w:val="00975B85"/>
    <w:rsid w:val="009762F2"/>
    <w:rsid w:val="0098041A"/>
    <w:rsid w:val="00980430"/>
    <w:rsid w:val="0098093F"/>
    <w:rsid w:val="00981FC5"/>
    <w:rsid w:val="00982B89"/>
    <w:rsid w:val="00984D13"/>
    <w:rsid w:val="0098730A"/>
    <w:rsid w:val="00990447"/>
    <w:rsid w:val="009915AD"/>
    <w:rsid w:val="0099619E"/>
    <w:rsid w:val="00997FEF"/>
    <w:rsid w:val="009A0033"/>
    <w:rsid w:val="009A062D"/>
    <w:rsid w:val="009A10E3"/>
    <w:rsid w:val="009A3BE6"/>
    <w:rsid w:val="009A3FB4"/>
    <w:rsid w:val="009B0A7A"/>
    <w:rsid w:val="009B2927"/>
    <w:rsid w:val="009B3123"/>
    <w:rsid w:val="009B3B9F"/>
    <w:rsid w:val="009B5880"/>
    <w:rsid w:val="009B6C42"/>
    <w:rsid w:val="009B74E2"/>
    <w:rsid w:val="009B7E00"/>
    <w:rsid w:val="009C1142"/>
    <w:rsid w:val="009C1B32"/>
    <w:rsid w:val="009C3E0C"/>
    <w:rsid w:val="009C4656"/>
    <w:rsid w:val="009C66B9"/>
    <w:rsid w:val="009C7D0B"/>
    <w:rsid w:val="009D16AE"/>
    <w:rsid w:val="009D1A8A"/>
    <w:rsid w:val="009D2968"/>
    <w:rsid w:val="009D29DD"/>
    <w:rsid w:val="009D33A7"/>
    <w:rsid w:val="009D3AAB"/>
    <w:rsid w:val="009D54D4"/>
    <w:rsid w:val="009D5A94"/>
    <w:rsid w:val="009D6E2F"/>
    <w:rsid w:val="009D7318"/>
    <w:rsid w:val="009E0947"/>
    <w:rsid w:val="009E0BF3"/>
    <w:rsid w:val="009E110E"/>
    <w:rsid w:val="009E1729"/>
    <w:rsid w:val="009E1F11"/>
    <w:rsid w:val="009F3ADB"/>
    <w:rsid w:val="009F4A55"/>
    <w:rsid w:val="009F50B1"/>
    <w:rsid w:val="009F657D"/>
    <w:rsid w:val="009F689E"/>
    <w:rsid w:val="00A0038B"/>
    <w:rsid w:val="00A0126B"/>
    <w:rsid w:val="00A0141A"/>
    <w:rsid w:val="00A01732"/>
    <w:rsid w:val="00A04FAB"/>
    <w:rsid w:val="00A05A78"/>
    <w:rsid w:val="00A05B08"/>
    <w:rsid w:val="00A05BEC"/>
    <w:rsid w:val="00A068FD"/>
    <w:rsid w:val="00A0793D"/>
    <w:rsid w:val="00A11BB4"/>
    <w:rsid w:val="00A11F33"/>
    <w:rsid w:val="00A120CA"/>
    <w:rsid w:val="00A12A4D"/>
    <w:rsid w:val="00A12DB4"/>
    <w:rsid w:val="00A13F79"/>
    <w:rsid w:val="00A143CD"/>
    <w:rsid w:val="00A144EE"/>
    <w:rsid w:val="00A1473D"/>
    <w:rsid w:val="00A14825"/>
    <w:rsid w:val="00A20674"/>
    <w:rsid w:val="00A2149E"/>
    <w:rsid w:val="00A21CFF"/>
    <w:rsid w:val="00A22CF9"/>
    <w:rsid w:val="00A22D76"/>
    <w:rsid w:val="00A23538"/>
    <w:rsid w:val="00A23ED7"/>
    <w:rsid w:val="00A26812"/>
    <w:rsid w:val="00A26A26"/>
    <w:rsid w:val="00A27575"/>
    <w:rsid w:val="00A305DE"/>
    <w:rsid w:val="00A332BC"/>
    <w:rsid w:val="00A33E64"/>
    <w:rsid w:val="00A4015F"/>
    <w:rsid w:val="00A41111"/>
    <w:rsid w:val="00A437DA"/>
    <w:rsid w:val="00A43E60"/>
    <w:rsid w:val="00A43F27"/>
    <w:rsid w:val="00A44FFE"/>
    <w:rsid w:val="00A45948"/>
    <w:rsid w:val="00A47B1C"/>
    <w:rsid w:val="00A47F51"/>
    <w:rsid w:val="00A50A18"/>
    <w:rsid w:val="00A51395"/>
    <w:rsid w:val="00A51B3F"/>
    <w:rsid w:val="00A52C70"/>
    <w:rsid w:val="00A60183"/>
    <w:rsid w:val="00A60D18"/>
    <w:rsid w:val="00A61A25"/>
    <w:rsid w:val="00A61D54"/>
    <w:rsid w:val="00A64CF9"/>
    <w:rsid w:val="00A65ED1"/>
    <w:rsid w:val="00A67D76"/>
    <w:rsid w:val="00A702F4"/>
    <w:rsid w:val="00A704AA"/>
    <w:rsid w:val="00A71386"/>
    <w:rsid w:val="00A72B44"/>
    <w:rsid w:val="00A73F2F"/>
    <w:rsid w:val="00A75039"/>
    <w:rsid w:val="00A751D6"/>
    <w:rsid w:val="00A75C5D"/>
    <w:rsid w:val="00A814D6"/>
    <w:rsid w:val="00A81C7C"/>
    <w:rsid w:val="00A83580"/>
    <w:rsid w:val="00A837A0"/>
    <w:rsid w:val="00A84509"/>
    <w:rsid w:val="00A84571"/>
    <w:rsid w:val="00A8688A"/>
    <w:rsid w:val="00A91651"/>
    <w:rsid w:val="00A9199F"/>
    <w:rsid w:val="00A92D22"/>
    <w:rsid w:val="00A95700"/>
    <w:rsid w:val="00A9593D"/>
    <w:rsid w:val="00A95E06"/>
    <w:rsid w:val="00A96C34"/>
    <w:rsid w:val="00A9764C"/>
    <w:rsid w:val="00AA0D5F"/>
    <w:rsid w:val="00AA163A"/>
    <w:rsid w:val="00AA2601"/>
    <w:rsid w:val="00AA396B"/>
    <w:rsid w:val="00AA564B"/>
    <w:rsid w:val="00AA6B8D"/>
    <w:rsid w:val="00AA765F"/>
    <w:rsid w:val="00AA7FE7"/>
    <w:rsid w:val="00AB1B02"/>
    <w:rsid w:val="00AB1D48"/>
    <w:rsid w:val="00AB2B72"/>
    <w:rsid w:val="00AB324A"/>
    <w:rsid w:val="00AB45C2"/>
    <w:rsid w:val="00AB5E83"/>
    <w:rsid w:val="00AB626D"/>
    <w:rsid w:val="00AB70BA"/>
    <w:rsid w:val="00AB754B"/>
    <w:rsid w:val="00AC0E14"/>
    <w:rsid w:val="00AC23F4"/>
    <w:rsid w:val="00AC2C36"/>
    <w:rsid w:val="00AC3F78"/>
    <w:rsid w:val="00AC43AC"/>
    <w:rsid w:val="00AC4DD3"/>
    <w:rsid w:val="00AC7228"/>
    <w:rsid w:val="00AC7368"/>
    <w:rsid w:val="00AC73A4"/>
    <w:rsid w:val="00AC7ED5"/>
    <w:rsid w:val="00AD126B"/>
    <w:rsid w:val="00AD21FD"/>
    <w:rsid w:val="00AD22C8"/>
    <w:rsid w:val="00AD46D2"/>
    <w:rsid w:val="00AD6B3A"/>
    <w:rsid w:val="00AD73D2"/>
    <w:rsid w:val="00AD7708"/>
    <w:rsid w:val="00AE18EC"/>
    <w:rsid w:val="00AE23BF"/>
    <w:rsid w:val="00AE2E1C"/>
    <w:rsid w:val="00AE3677"/>
    <w:rsid w:val="00AE4212"/>
    <w:rsid w:val="00AE4731"/>
    <w:rsid w:val="00AE4AC6"/>
    <w:rsid w:val="00AE51CD"/>
    <w:rsid w:val="00AE5994"/>
    <w:rsid w:val="00AE6CDC"/>
    <w:rsid w:val="00AE7AF7"/>
    <w:rsid w:val="00AF121F"/>
    <w:rsid w:val="00AF1419"/>
    <w:rsid w:val="00AF3012"/>
    <w:rsid w:val="00AF3CAA"/>
    <w:rsid w:val="00AF40FC"/>
    <w:rsid w:val="00AF4BDD"/>
    <w:rsid w:val="00AF4D7D"/>
    <w:rsid w:val="00AF5F64"/>
    <w:rsid w:val="00AF61FF"/>
    <w:rsid w:val="00AF6A93"/>
    <w:rsid w:val="00B009F0"/>
    <w:rsid w:val="00B01444"/>
    <w:rsid w:val="00B0156F"/>
    <w:rsid w:val="00B01BDF"/>
    <w:rsid w:val="00B02181"/>
    <w:rsid w:val="00B038B4"/>
    <w:rsid w:val="00B044D0"/>
    <w:rsid w:val="00B04C36"/>
    <w:rsid w:val="00B05EC1"/>
    <w:rsid w:val="00B07594"/>
    <w:rsid w:val="00B14A6E"/>
    <w:rsid w:val="00B14EA1"/>
    <w:rsid w:val="00B151CE"/>
    <w:rsid w:val="00B20C15"/>
    <w:rsid w:val="00B212C1"/>
    <w:rsid w:val="00B213A7"/>
    <w:rsid w:val="00B21EAC"/>
    <w:rsid w:val="00B224E7"/>
    <w:rsid w:val="00B22E48"/>
    <w:rsid w:val="00B22ED9"/>
    <w:rsid w:val="00B23BF8"/>
    <w:rsid w:val="00B25552"/>
    <w:rsid w:val="00B25644"/>
    <w:rsid w:val="00B256B8"/>
    <w:rsid w:val="00B25846"/>
    <w:rsid w:val="00B25E5D"/>
    <w:rsid w:val="00B260B3"/>
    <w:rsid w:val="00B26EC8"/>
    <w:rsid w:val="00B277F3"/>
    <w:rsid w:val="00B31BED"/>
    <w:rsid w:val="00B31F1E"/>
    <w:rsid w:val="00B32159"/>
    <w:rsid w:val="00B33BF7"/>
    <w:rsid w:val="00B33CA2"/>
    <w:rsid w:val="00B3700B"/>
    <w:rsid w:val="00B376DC"/>
    <w:rsid w:val="00B376E3"/>
    <w:rsid w:val="00B37D8F"/>
    <w:rsid w:val="00B4196B"/>
    <w:rsid w:val="00B42FE7"/>
    <w:rsid w:val="00B4436B"/>
    <w:rsid w:val="00B471EE"/>
    <w:rsid w:val="00B50A68"/>
    <w:rsid w:val="00B51512"/>
    <w:rsid w:val="00B51C7B"/>
    <w:rsid w:val="00B51DAA"/>
    <w:rsid w:val="00B51FF2"/>
    <w:rsid w:val="00B5235D"/>
    <w:rsid w:val="00B554EB"/>
    <w:rsid w:val="00B55F1A"/>
    <w:rsid w:val="00B565EC"/>
    <w:rsid w:val="00B61734"/>
    <w:rsid w:val="00B631B4"/>
    <w:rsid w:val="00B6334E"/>
    <w:rsid w:val="00B643A4"/>
    <w:rsid w:val="00B65A25"/>
    <w:rsid w:val="00B70159"/>
    <w:rsid w:val="00B70AF4"/>
    <w:rsid w:val="00B71153"/>
    <w:rsid w:val="00B73CD3"/>
    <w:rsid w:val="00B74A0A"/>
    <w:rsid w:val="00B81F3B"/>
    <w:rsid w:val="00B84080"/>
    <w:rsid w:val="00B8462A"/>
    <w:rsid w:val="00B853AB"/>
    <w:rsid w:val="00B8540D"/>
    <w:rsid w:val="00B866F3"/>
    <w:rsid w:val="00B86C41"/>
    <w:rsid w:val="00B9072D"/>
    <w:rsid w:val="00B91EC4"/>
    <w:rsid w:val="00B92418"/>
    <w:rsid w:val="00B966E0"/>
    <w:rsid w:val="00BA1291"/>
    <w:rsid w:val="00BA1CF3"/>
    <w:rsid w:val="00BA1FF3"/>
    <w:rsid w:val="00BA2730"/>
    <w:rsid w:val="00BA2BB6"/>
    <w:rsid w:val="00BA3BF0"/>
    <w:rsid w:val="00BA4B84"/>
    <w:rsid w:val="00BA4E26"/>
    <w:rsid w:val="00BA5903"/>
    <w:rsid w:val="00BA6483"/>
    <w:rsid w:val="00BA6D52"/>
    <w:rsid w:val="00BB1BE0"/>
    <w:rsid w:val="00BB459A"/>
    <w:rsid w:val="00BB4BEB"/>
    <w:rsid w:val="00BB6994"/>
    <w:rsid w:val="00BB7923"/>
    <w:rsid w:val="00BC07D4"/>
    <w:rsid w:val="00BC3028"/>
    <w:rsid w:val="00BC4326"/>
    <w:rsid w:val="00BC630F"/>
    <w:rsid w:val="00BC6761"/>
    <w:rsid w:val="00BC6C21"/>
    <w:rsid w:val="00BC6F9E"/>
    <w:rsid w:val="00BC772E"/>
    <w:rsid w:val="00BC7C42"/>
    <w:rsid w:val="00BC7E09"/>
    <w:rsid w:val="00BD0B57"/>
    <w:rsid w:val="00BD187E"/>
    <w:rsid w:val="00BD2B95"/>
    <w:rsid w:val="00BD3E0B"/>
    <w:rsid w:val="00BD78D0"/>
    <w:rsid w:val="00BD78E8"/>
    <w:rsid w:val="00BE10F6"/>
    <w:rsid w:val="00BE1D1F"/>
    <w:rsid w:val="00BE2E22"/>
    <w:rsid w:val="00BE3502"/>
    <w:rsid w:val="00BE3B8F"/>
    <w:rsid w:val="00BE3BDE"/>
    <w:rsid w:val="00BF3165"/>
    <w:rsid w:val="00BF3490"/>
    <w:rsid w:val="00BF3DCE"/>
    <w:rsid w:val="00BF55BB"/>
    <w:rsid w:val="00BF5A4C"/>
    <w:rsid w:val="00BF647E"/>
    <w:rsid w:val="00BF69DA"/>
    <w:rsid w:val="00BF72C9"/>
    <w:rsid w:val="00C0131A"/>
    <w:rsid w:val="00C013B3"/>
    <w:rsid w:val="00C015EA"/>
    <w:rsid w:val="00C01BAD"/>
    <w:rsid w:val="00C0299F"/>
    <w:rsid w:val="00C029C7"/>
    <w:rsid w:val="00C03200"/>
    <w:rsid w:val="00C04190"/>
    <w:rsid w:val="00C05F6E"/>
    <w:rsid w:val="00C10193"/>
    <w:rsid w:val="00C117A5"/>
    <w:rsid w:val="00C12C46"/>
    <w:rsid w:val="00C143F4"/>
    <w:rsid w:val="00C15BDF"/>
    <w:rsid w:val="00C1662F"/>
    <w:rsid w:val="00C17B07"/>
    <w:rsid w:val="00C20588"/>
    <w:rsid w:val="00C213AC"/>
    <w:rsid w:val="00C2170D"/>
    <w:rsid w:val="00C225D0"/>
    <w:rsid w:val="00C23820"/>
    <w:rsid w:val="00C238E0"/>
    <w:rsid w:val="00C23916"/>
    <w:rsid w:val="00C23E82"/>
    <w:rsid w:val="00C24810"/>
    <w:rsid w:val="00C255EB"/>
    <w:rsid w:val="00C25C0B"/>
    <w:rsid w:val="00C26650"/>
    <w:rsid w:val="00C26997"/>
    <w:rsid w:val="00C30000"/>
    <w:rsid w:val="00C315BF"/>
    <w:rsid w:val="00C31831"/>
    <w:rsid w:val="00C323C1"/>
    <w:rsid w:val="00C32764"/>
    <w:rsid w:val="00C3355E"/>
    <w:rsid w:val="00C34096"/>
    <w:rsid w:val="00C36427"/>
    <w:rsid w:val="00C36651"/>
    <w:rsid w:val="00C40659"/>
    <w:rsid w:val="00C426F9"/>
    <w:rsid w:val="00C42EA0"/>
    <w:rsid w:val="00C43DEC"/>
    <w:rsid w:val="00C43FC3"/>
    <w:rsid w:val="00C446BA"/>
    <w:rsid w:val="00C44CBE"/>
    <w:rsid w:val="00C44EA8"/>
    <w:rsid w:val="00C47213"/>
    <w:rsid w:val="00C474B1"/>
    <w:rsid w:val="00C502C1"/>
    <w:rsid w:val="00C50A5A"/>
    <w:rsid w:val="00C52CF7"/>
    <w:rsid w:val="00C535D8"/>
    <w:rsid w:val="00C53A55"/>
    <w:rsid w:val="00C53D57"/>
    <w:rsid w:val="00C53F09"/>
    <w:rsid w:val="00C55EF4"/>
    <w:rsid w:val="00C568F9"/>
    <w:rsid w:val="00C56D7D"/>
    <w:rsid w:val="00C60735"/>
    <w:rsid w:val="00C61CE2"/>
    <w:rsid w:val="00C629A0"/>
    <w:rsid w:val="00C62BBD"/>
    <w:rsid w:val="00C63B51"/>
    <w:rsid w:val="00C64057"/>
    <w:rsid w:val="00C64976"/>
    <w:rsid w:val="00C6497A"/>
    <w:rsid w:val="00C64D8A"/>
    <w:rsid w:val="00C6524C"/>
    <w:rsid w:val="00C65FE4"/>
    <w:rsid w:val="00C70486"/>
    <w:rsid w:val="00C70F47"/>
    <w:rsid w:val="00C71CC2"/>
    <w:rsid w:val="00C756E1"/>
    <w:rsid w:val="00C75A1B"/>
    <w:rsid w:val="00C76A50"/>
    <w:rsid w:val="00C80DB5"/>
    <w:rsid w:val="00C81350"/>
    <w:rsid w:val="00C833B4"/>
    <w:rsid w:val="00C8347A"/>
    <w:rsid w:val="00C84C7F"/>
    <w:rsid w:val="00C8521F"/>
    <w:rsid w:val="00C8571C"/>
    <w:rsid w:val="00C859D6"/>
    <w:rsid w:val="00C864A4"/>
    <w:rsid w:val="00C86CA7"/>
    <w:rsid w:val="00C93B3E"/>
    <w:rsid w:val="00C93CC4"/>
    <w:rsid w:val="00C950BF"/>
    <w:rsid w:val="00CA013E"/>
    <w:rsid w:val="00CA1C60"/>
    <w:rsid w:val="00CA44C7"/>
    <w:rsid w:val="00CA6108"/>
    <w:rsid w:val="00CA72ED"/>
    <w:rsid w:val="00CB086F"/>
    <w:rsid w:val="00CB120F"/>
    <w:rsid w:val="00CB1FBE"/>
    <w:rsid w:val="00CB23C2"/>
    <w:rsid w:val="00CB2CD8"/>
    <w:rsid w:val="00CB6841"/>
    <w:rsid w:val="00CB6D34"/>
    <w:rsid w:val="00CB6FFB"/>
    <w:rsid w:val="00CB78FD"/>
    <w:rsid w:val="00CC0898"/>
    <w:rsid w:val="00CC1091"/>
    <w:rsid w:val="00CC240C"/>
    <w:rsid w:val="00CC2E1A"/>
    <w:rsid w:val="00CC371B"/>
    <w:rsid w:val="00CC37F0"/>
    <w:rsid w:val="00CC3A4C"/>
    <w:rsid w:val="00CC3BB8"/>
    <w:rsid w:val="00CC4A3F"/>
    <w:rsid w:val="00CC5F50"/>
    <w:rsid w:val="00CC6490"/>
    <w:rsid w:val="00CC6696"/>
    <w:rsid w:val="00CC7253"/>
    <w:rsid w:val="00CD1A7F"/>
    <w:rsid w:val="00CD2D1E"/>
    <w:rsid w:val="00CD3586"/>
    <w:rsid w:val="00CD567B"/>
    <w:rsid w:val="00CD57D7"/>
    <w:rsid w:val="00CE2202"/>
    <w:rsid w:val="00CE4D1A"/>
    <w:rsid w:val="00CE5249"/>
    <w:rsid w:val="00CE5DD0"/>
    <w:rsid w:val="00CE64CB"/>
    <w:rsid w:val="00CF0A0B"/>
    <w:rsid w:val="00CF16D0"/>
    <w:rsid w:val="00CF1770"/>
    <w:rsid w:val="00CF2240"/>
    <w:rsid w:val="00CF2AF0"/>
    <w:rsid w:val="00CF3437"/>
    <w:rsid w:val="00CF4E45"/>
    <w:rsid w:val="00CF7A49"/>
    <w:rsid w:val="00D00C3D"/>
    <w:rsid w:val="00D01EBE"/>
    <w:rsid w:val="00D027AE"/>
    <w:rsid w:val="00D034C4"/>
    <w:rsid w:val="00D035D5"/>
    <w:rsid w:val="00D04FA8"/>
    <w:rsid w:val="00D10348"/>
    <w:rsid w:val="00D103D4"/>
    <w:rsid w:val="00D10F8F"/>
    <w:rsid w:val="00D11F70"/>
    <w:rsid w:val="00D15A94"/>
    <w:rsid w:val="00D15ED7"/>
    <w:rsid w:val="00D2066E"/>
    <w:rsid w:val="00D20757"/>
    <w:rsid w:val="00D20F0A"/>
    <w:rsid w:val="00D21FB5"/>
    <w:rsid w:val="00D2304E"/>
    <w:rsid w:val="00D23B76"/>
    <w:rsid w:val="00D247BE"/>
    <w:rsid w:val="00D27454"/>
    <w:rsid w:val="00D338EA"/>
    <w:rsid w:val="00D34596"/>
    <w:rsid w:val="00D36433"/>
    <w:rsid w:val="00D37AE0"/>
    <w:rsid w:val="00D37F18"/>
    <w:rsid w:val="00D400E3"/>
    <w:rsid w:val="00D415E3"/>
    <w:rsid w:val="00D42454"/>
    <w:rsid w:val="00D4295E"/>
    <w:rsid w:val="00D42B21"/>
    <w:rsid w:val="00D4354B"/>
    <w:rsid w:val="00D43E6C"/>
    <w:rsid w:val="00D45800"/>
    <w:rsid w:val="00D45E79"/>
    <w:rsid w:val="00D46DD1"/>
    <w:rsid w:val="00D47456"/>
    <w:rsid w:val="00D50E6A"/>
    <w:rsid w:val="00D511DD"/>
    <w:rsid w:val="00D536B9"/>
    <w:rsid w:val="00D53736"/>
    <w:rsid w:val="00D55300"/>
    <w:rsid w:val="00D56CBB"/>
    <w:rsid w:val="00D6007E"/>
    <w:rsid w:val="00D60209"/>
    <w:rsid w:val="00D6070C"/>
    <w:rsid w:val="00D607AD"/>
    <w:rsid w:val="00D60A04"/>
    <w:rsid w:val="00D619B4"/>
    <w:rsid w:val="00D63C67"/>
    <w:rsid w:val="00D63D72"/>
    <w:rsid w:val="00D642E3"/>
    <w:rsid w:val="00D64F40"/>
    <w:rsid w:val="00D657A5"/>
    <w:rsid w:val="00D66911"/>
    <w:rsid w:val="00D66BE1"/>
    <w:rsid w:val="00D71433"/>
    <w:rsid w:val="00D71DEB"/>
    <w:rsid w:val="00D7219D"/>
    <w:rsid w:val="00D73384"/>
    <w:rsid w:val="00D73DB3"/>
    <w:rsid w:val="00D75653"/>
    <w:rsid w:val="00D76D1B"/>
    <w:rsid w:val="00D7762A"/>
    <w:rsid w:val="00D8167A"/>
    <w:rsid w:val="00D85767"/>
    <w:rsid w:val="00D8614F"/>
    <w:rsid w:val="00D86AA7"/>
    <w:rsid w:val="00D87D86"/>
    <w:rsid w:val="00D91D11"/>
    <w:rsid w:val="00D91FF7"/>
    <w:rsid w:val="00D93CB0"/>
    <w:rsid w:val="00D952E9"/>
    <w:rsid w:val="00D956E4"/>
    <w:rsid w:val="00D96939"/>
    <w:rsid w:val="00D9757B"/>
    <w:rsid w:val="00D97A78"/>
    <w:rsid w:val="00DA0B26"/>
    <w:rsid w:val="00DA1016"/>
    <w:rsid w:val="00DA22AC"/>
    <w:rsid w:val="00DA3911"/>
    <w:rsid w:val="00DA4F31"/>
    <w:rsid w:val="00DA6B2E"/>
    <w:rsid w:val="00DA7572"/>
    <w:rsid w:val="00DA768B"/>
    <w:rsid w:val="00DA7A0E"/>
    <w:rsid w:val="00DA7B86"/>
    <w:rsid w:val="00DB179B"/>
    <w:rsid w:val="00DB3523"/>
    <w:rsid w:val="00DB36F0"/>
    <w:rsid w:val="00DB4079"/>
    <w:rsid w:val="00DB42FE"/>
    <w:rsid w:val="00DB6503"/>
    <w:rsid w:val="00DB70BF"/>
    <w:rsid w:val="00DC0EC4"/>
    <w:rsid w:val="00DC1230"/>
    <w:rsid w:val="00DC2B94"/>
    <w:rsid w:val="00DC2D77"/>
    <w:rsid w:val="00DC30A8"/>
    <w:rsid w:val="00DC41AF"/>
    <w:rsid w:val="00DC5112"/>
    <w:rsid w:val="00DC659D"/>
    <w:rsid w:val="00DC6D24"/>
    <w:rsid w:val="00DC6F61"/>
    <w:rsid w:val="00DD17EF"/>
    <w:rsid w:val="00DD20C4"/>
    <w:rsid w:val="00DD44A8"/>
    <w:rsid w:val="00DD55A6"/>
    <w:rsid w:val="00DD5798"/>
    <w:rsid w:val="00DE518F"/>
    <w:rsid w:val="00DE76C3"/>
    <w:rsid w:val="00DE7FDD"/>
    <w:rsid w:val="00DF0DDE"/>
    <w:rsid w:val="00DF227F"/>
    <w:rsid w:val="00DF5C87"/>
    <w:rsid w:val="00DF7277"/>
    <w:rsid w:val="00E009B0"/>
    <w:rsid w:val="00E01AB8"/>
    <w:rsid w:val="00E01CF7"/>
    <w:rsid w:val="00E01E92"/>
    <w:rsid w:val="00E03CCF"/>
    <w:rsid w:val="00E05067"/>
    <w:rsid w:val="00E054F1"/>
    <w:rsid w:val="00E0617B"/>
    <w:rsid w:val="00E0776D"/>
    <w:rsid w:val="00E07F3D"/>
    <w:rsid w:val="00E10715"/>
    <w:rsid w:val="00E12E2D"/>
    <w:rsid w:val="00E140A1"/>
    <w:rsid w:val="00E2018F"/>
    <w:rsid w:val="00E217EB"/>
    <w:rsid w:val="00E22823"/>
    <w:rsid w:val="00E22CCC"/>
    <w:rsid w:val="00E24561"/>
    <w:rsid w:val="00E25B51"/>
    <w:rsid w:val="00E25BC4"/>
    <w:rsid w:val="00E2654B"/>
    <w:rsid w:val="00E2671C"/>
    <w:rsid w:val="00E27383"/>
    <w:rsid w:val="00E27E00"/>
    <w:rsid w:val="00E30F37"/>
    <w:rsid w:val="00E319E8"/>
    <w:rsid w:val="00E31A69"/>
    <w:rsid w:val="00E32375"/>
    <w:rsid w:val="00E329EA"/>
    <w:rsid w:val="00E32AD5"/>
    <w:rsid w:val="00E33CBD"/>
    <w:rsid w:val="00E33E82"/>
    <w:rsid w:val="00E34046"/>
    <w:rsid w:val="00E35332"/>
    <w:rsid w:val="00E35611"/>
    <w:rsid w:val="00E36DF5"/>
    <w:rsid w:val="00E416B9"/>
    <w:rsid w:val="00E422E4"/>
    <w:rsid w:val="00E4267B"/>
    <w:rsid w:val="00E437FE"/>
    <w:rsid w:val="00E4431F"/>
    <w:rsid w:val="00E44E74"/>
    <w:rsid w:val="00E46454"/>
    <w:rsid w:val="00E46A55"/>
    <w:rsid w:val="00E46E07"/>
    <w:rsid w:val="00E4774B"/>
    <w:rsid w:val="00E502A3"/>
    <w:rsid w:val="00E504C1"/>
    <w:rsid w:val="00E505D2"/>
    <w:rsid w:val="00E540A1"/>
    <w:rsid w:val="00E54ED1"/>
    <w:rsid w:val="00E55DC6"/>
    <w:rsid w:val="00E56CA1"/>
    <w:rsid w:val="00E57D8F"/>
    <w:rsid w:val="00E57F2D"/>
    <w:rsid w:val="00E60912"/>
    <w:rsid w:val="00E60958"/>
    <w:rsid w:val="00E628C3"/>
    <w:rsid w:val="00E65740"/>
    <w:rsid w:val="00E659A8"/>
    <w:rsid w:val="00E66838"/>
    <w:rsid w:val="00E67FD3"/>
    <w:rsid w:val="00E7151F"/>
    <w:rsid w:val="00E7692A"/>
    <w:rsid w:val="00E76F0D"/>
    <w:rsid w:val="00E77F62"/>
    <w:rsid w:val="00E80EE7"/>
    <w:rsid w:val="00E82DF1"/>
    <w:rsid w:val="00E83192"/>
    <w:rsid w:val="00E84289"/>
    <w:rsid w:val="00E84E9C"/>
    <w:rsid w:val="00E85C89"/>
    <w:rsid w:val="00E86062"/>
    <w:rsid w:val="00E873DB"/>
    <w:rsid w:val="00E87A79"/>
    <w:rsid w:val="00E90150"/>
    <w:rsid w:val="00E91329"/>
    <w:rsid w:val="00E91A3E"/>
    <w:rsid w:val="00E92773"/>
    <w:rsid w:val="00E935FE"/>
    <w:rsid w:val="00E93B81"/>
    <w:rsid w:val="00E945C4"/>
    <w:rsid w:val="00E95BC2"/>
    <w:rsid w:val="00E968F8"/>
    <w:rsid w:val="00E973CA"/>
    <w:rsid w:val="00EA12B6"/>
    <w:rsid w:val="00EA3364"/>
    <w:rsid w:val="00EA7D79"/>
    <w:rsid w:val="00EA7EF0"/>
    <w:rsid w:val="00EB1600"/>
    <w:rsid w:val="00EB230A"/>
    <w:rsid w:val="00EB2B89"/>
    <w:rsid w:val="00EB6A82"/>
    <w:rsid w:val="00EC097F"/>
    <w:rsid w:val="00EC18F9"/>
    <w:rsid w:val="00EC4AF4"/>
    <w:rsid w:val="00EC5702"/>
    <w:rsid w:val="00EC596B"/>
    <w:rsid w:val="00EC5DBC"/>
    <w:rsid w:val="00EC6A21"/>
    <w:rsid w:val="00EC7358"/>
    <w:rsid w:val="00ED02B2"/>
    <w:rsid w:val="00ED2C86"/>
    <w:rsid w:val="00ED33E3"/>
    <w:rsid w:val="00ED3D39"/>
    <w:rsid w:val="00ED3E38"/>
    <w:rsid w:val="00ED4644"/>
    <w:rsid w:val="00ED5E3C"/>
    <w:rsid w:val="00ED5EA6"/>
    <w:rsid w:val="00ED754F"/>
    <w:rsid w:val="00ED7F09"/>
    <w:rsid w:val="00EE06F0"/>
    <w:rsid w:val="00EE1B24"/>
    <w:rsid w:val="00EE4D21"/>
    <w:rsid w:val="00EE73E0"/>
    <w:rsid w:val="00EE7B3E"/>
    <w:rsid w:val="00EE7C07"/>
    <w:rsid w:val="00EE7DE4"/>
    <w:rsid w:val="00EF1153"/>
    <w:rsid w:val="00EF34AE"/>
    <w:rsid w:val="00EF35A3"/>
    <w:rsid w:val="00EF474C"/>
    <w:rsid w:val="00EF66B6"/>
    <w:rsid w:val="00EF738C"/>
    <w:rsid w:val="00EF7469"/>
    <w:rsid w:val="00EF7C2E"/>
    <w:rsid w:val="00F01313"/>
    <w:rsid w:val="00F0266E"/>
    <w:rsid w:val="00F031B3"/>
    <w:rsid w:val="00F035B9"/>
    <w:rsid w:val="00F069C0"/>
    <w:rsid w:val="00F06C03"/>
    <w:rsid w:val="00F13265"/>
    <w:rsid w:val="00F16EE3"/>
    <w:rsid w:val="00F172C7"/>
    <w:rsid w:val="00F17598"/>
    <w:rsid w:val="00F205EE"/>
    <w:rsid w:val="00F2095D"/>
    <w:rsid w:val="00F225E5"/>
    <w:rsid w:val="00F22E0F"/>
    <w:rsid w:val="00F23E16"/>
    <w:rsid w:val="00F242E5"/>
    <w:rsid w:val="00F2518F"/>
    <w:rsid w:val="00F2738B"/>
    <w:rsid w:val="00F278A7"/>
    <w:rsid w:val="00F27C3D"/>
    <w:rsid w:val="00F27D5D"/>
    <w:rsid w:val="00F27E9D"/>
    <w:rsid w:val="00F302DD"/>
    <w:rsid w:val="00F31B11"/>
    <w:rsid w:val="00F32777"/>
    <w:rsid w:val="00F33CEA"/>
    <w:rsid w:val="00F34D75"/>
    <w:rsid w:val="00F3501B"/>
    <w:rsid w:val="00F35D27"/>
    <w:rsid w:val="00F36039"/>
    <w:rsid w:val="00F37304"/>
    <w:rsid w:val="00F42486"/>
    <w:rsid w:val="00F43236"/>
    <w:rsid w:val="00F450CE"/>
    <w:rsid w:val="00F45C33"/>
    <w:rsid w:val="00F469BD"/>
    <w:rsid w:val="00F47962"/>
    <w:rsid w:val="00F47D38"/>
    <w:rsid w:val="00F5143B"/>
    <w:rsid w:val="00F51589"/>
    <w:rsid w:val="00F517B2"/>
    <w:rsid w:val="00F51E31"/>
    <w:rsid w:val="00F532B2"/>
    <w:rsid w:val="00F53629"/>
    <w:rsid w:val="00F539C4"/>
    <w:rsid w:val="00F53BC9"/>
    <w:rsid w:val="00F5792F"/>
    <w:rsid w:val="00F60306"/>
    <w:rsid w:val="00F605DF"/>
    <w:rsid w:val="00F6080D"/>
    <w:rsid w:val="00F60D0C"/>
    <w:rsid w:val="00F616AE"/>
    <w:rsid w:val="00F62DAF"/>
    <w:rsid w:val="00F63BFB"/>
    <w:rsid w:val="00F64F91"/>
    <w:rsid w:val="00F67A3B"/>
    <w:rsid w:val="00F7140F"/>
    <w:rsid w:val="00F729AC"/>
    <w:rsid w:val="00F73E2F"/>
    <w:rsid w:val="00F750A5"/>
    <w:rsid w:val="00F755F7"/>
    <w:rsid w:val="00F76466"/>
    <w:rsid w:val="00F767CA"/>
    <w:rsid w:val="00F768C1"/>
    <w:rsid w:val="00F77D57"/>
    <w:rsid w:val="00F840F3"/>
    <w:rsid w:val="00F8414B"/>
    <w:rsid w:val="00F85F2A"/>
    <w:rsid w:val="00F870B2"/>
    <w:rsid w:val="00F8712B"/>
    <w:rsid w:val="00F91F17"/>
    <w:rsid w:val="00F93611"/>
    <w:rsid w:val="00F9463A"/>
    <w:rsid w:val="00F94740"/>
    <w:rsid w:val="00F9533D"/>
    <w:rsid w:val="00F9667D"/>
    <w:rsid w:val="00F9681A"/>
    <w:rsid w:val="00F96EB3"/>
    <w:rsid w:val="00F97389"/>
    <w:rsid w:val="00F976E0"/>
    <w:rsid w:val="00FA0C17"/>
    <w:rsid w:val="00FA1A58"/>
    <w:rsid w:val="00FA5EF5"/>
    <w:rsid w:val="00FA7443"/>
    <w:rsid w:val="00FA7470"/>
    <w:rsid w:val="00FB0975"/>
    <w:rsid w:val="00FB3929"/>
    <w:rsid w:val="00FB3F36"/>
    <w:rsid w:val="00FB45B0"/>
    <w:rsid w:val="00FB49C7"/>
    <w:rsid w:val="00FB4FB2"/>
    <w:rsid w:val="00FB6881"/>
    <w:rsid w:val="00FB6D79"/>
    <w:rsid w:val="00FC0DCF"/>
    <w:rsid w:val="00FC10AD"/>
    <w:rsid w:val="00FC171F"/>
    <w:rsid w:val="00FC1AB7"/>
    <w:rsid w:val="00FC361B"/>
    <w:rsid w:val="00FC39BE"/>
    <w:rsid w:val="00FC717F"/>
    <w:rsid w:val="00FD2C08"/>
    <w:rsid w:val="00FD45D6"/>
    <w:rsid w:val="00FD4D0A"/>
    <w:rsid w:val="00FD72ED"/>
    <w:rsid w:val="00FD7776"/>
    <w:rsid w:val="00FD790A"/>
    <w:rsid w:val="00FE276B"/>
    <w:rsid w:val="00FE3238"/>
    <w:rsid w:val="00FE36C1"/>
    <w:rsid w:val="00FE3EAC"/>
    <w:rsid w:val="00FE4607"/>
    <w:rsid w:val="00FE484E"/>
    <w:rsid w:val="00FE4D1C"/>
    <w:rsid w:val="00FE743D"/>
    <w:rsid w:val="00FF10D3"/>
    <w:rsid w:val="00FF1149"/>
    <w:rsid w:val="00FF21B9"/>
    <w:rsid w:val="00FF2695"/>
    <w:rsid w:val="00FF3B0D"/>
    <w:rsid w:val="00FF3B86"/>
    <w:rsid w:val="00FF4CE5"/>
    <w:rsid w:val="00FF512B"/>
    <w:rsid w:val="00FF64C0"/>
    <w:rsid w:val="00FF6F57"/>
    <w:rsid w:val="00FF7B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A42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uiPriority w:val="9"/>
    <w:qFormat/>
    <w:rsid w:val="00626B24"/>
    <w:pPr>
      <w:keepNext/>
      <w:keepLines/>
      <w:spacing w:before="480" w:after="0" w:line="276" w:lineRule="auto"/>
      <w:outlineLvl w:val="0"/>
    </w:pPr>
    <w:rPr>
      <w:rFonts w:eastAsiaTheme="majorEastAsia" w:cstheme="majorBidi"/>
      <w:b/>
      <w:bCs/>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626B24"/>
    <w:pPr>
      <w:keepNext/>
      <w:keepLines/>
      <w:numPr>
        <w:ilvl w:val="1"/>
        <w:numId w:val="8"/>
      </w:numPr>
      <w:spacing w:before="200" w:after="0" w:line="276" w:lineRule="auto"/>
      <w:outlineLvl w:val="1"/>
    </w:pPr>
    <w:rPr>
      <w:rFonts w:eastAsiaTheme="majorEastAsia" w:cstheme="majorBidi"/>
      <w:b/>
      <w:bCs/>
      <w:sz w:val="20"/>
      <w:szCs w:val="26"/>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iPriority w:val="9"/>
    <w:unhideWhenUsed/>
    <w:qFormat/>
    <w:rsid w:val="00626B24"/>
    <w:pPr>
      <w:keepNext/>
      <w:keepLines/>
      <w:numPr>
        <w:ilvl w:val="2"/>
        <w:numId w:val="8"/>
      </w:numPr>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aliases w:val="H4"/>
    <w:basedOn w:val="Normal"/>
    <w:next w:val="Normal"/>
    <w:link w:val="Heading4Char"/>
    <w:uiPriority w:val="9"/>
    <w:unhideWhenUsed/>
    <w:qFormat/>
    <w:rsid w:val="00626B24"/>
    <w:pPr>
      <w:keepNext/>
      <w:keepLines/>
      <w:numPr>
        <w:ilvl w:val="3"/>
        <w:numId w:val="8"/>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626B24"/>
    <w:pPr>
      <w:keepNext/>
      <w:keepLines/>
      <w:numPr>
        <w:ilvl w:val="4"/>
        <w:numId w:val="8"/>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626B24"/>
    <w:pPr>
      <w:keepNext/>
      <w:keepLines/>
      <w:numPr>
        <w:ilvl w:val="5"/>
        <w:numId w:val="8"/>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do not use)"/>
    <w:basedOn w:val="Normal"/>
    <w:next w:val="Normal"/>
    <w:link w:val="Heading7Char"/>
    <w:uiPriority w:val="9"/>
    <w:unhideWhenUsed/>
    <w:qFormat/>
    <w:rsid w:val="00626B24"/>
    <w:pPr>
      <w:keepNext/>
      <w:keepLines/>
      <w:numPr>
        <w:ilvl w:val="6"/>
        <w:numId w:val="8"/>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aliases w:val="Heading 8 (do not use)"/>
    <w:basedOn w:val="Normal"/>
    <w:next w:val="Normal"/>
    <w:link w:val="Heading8Char"/>
    <w:uiPriority w:val="9"/>
    <w:unhideWhenUsed/>
    <w:qFormat/>
    <w:rsid w:val="00626B24"/>
    <w:pPr>
      <w:keepNext/>
      <w:keepLines/>
      <w:numPr>
        <w:ilvl w:val="7"/>
        <w:numId w:val="8"/>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o not use)"/>
    <w:basedOn w:val="Normal"/>
    <w:next w:val="Normal"/>
    <w:link w:val="Heading9Char"/>
    <w:unhideWhenUsed/>
    <w:qFormat/>
    <w:rsid w:val="00626B24"/>
    <w:pPr>
      <w:keepNext/>
      <w:keepLines/>
      <w:numPr>
        <w:ilvl w:val="8"/>
        <w:numId w:val="8"/>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504ED"/>
    <w:pPr>
      <w:spacing w:after="0" w:line="240" w:lineRule="auto"/>
    </w:pPr>
    <w:rPr>
      <w:sz w:val="20"/>
      <w:szCs w:val="20"/>
    </w:rPr>
  </w:style>
  <w:style w:type="character" w:customStyle="1" w:styleId="FootnoteTextChar">
    <w:name w:val="Footnote Text Char"/>
    <w:basedOn w:val="DefaultParagraphFont"/>
    <w:link w:val="FootnoteText"/>
    <w:uiPriority w:val="99"/>
    <w:rsid w:val="001504ED"/>
    <w:rPr>
      <w:sz w:val="20"/>
      <w:szCs w:val="20"/>
    </w:rPr>
  </w:style>
  <w:style w:type="character" w:styleId="FootnoteReference">
    <w:name w:val="footnote reference"/>
    <w:basedOn w:val="DefaultParagraphFont"/>
    <w:uiPriority w:val="99"/>
    <w:unhideWhenUsed/>
    <w:rsid w:val="001504ED"/>
    <w:rPr>
      <w:vertAlign w:val="superscript"/>
    </w:rPr>
  </w:style>
  <w:style w:type="paragraph" w:styleId="ListParagraph">
    <w:name w:val="List Paragraph"/>
    <w:aliases w:val="Forth level,Numbered List"/>
    <w:basedOn w:val="Normal"/>
    <w:link w:val="ListParagraphChar"/>
    <w:uiPriority w:val="34"/>
    <w:qFormat/>
    <w:rsid w:val="00A2149E"/>
    <w:pPr>
      <w:ind w:left="720"/>
      <w:contextualSpacing/>
    </w:pPr>
  </w:style>
  <w:style w:type="character" w:styleId="CommentReference">
    <w:name w:val="annotation reference"/>
    <w:basedOn w:val="DefaultParagraphFont"/>
    <w:uiPriority w:val="99"/>
    <w:semiHidden/>
    <w:unhideWhenUsed/>
    <w:rsid w:val="002D17F7"/>
    <w:rPr>
      <w:sz w:val="16"/>
      <w:szCs w:val="16"/>
    </w:rPr>
  </w:style>
  <w:style w:type="paragraph" w:styleId="CommentText">
    <w:name w:val="annotation text"/>
    <w:basedOn w:val="Normal"/>
    <w:link w:val="CommentTextChar"/>
    <w:uiPriority w:val="99"/>
    <w:unhideWhenUsed/>
    <w:rsid w:val="002D17F7"/>
    <w:pPr>
      <w:spacing w:line="240" w:lineRule="auto"/>
    </w:pPr>
    <w:rPr>
      <w:sz w:val="20"/>
      <w:szCs w:val="20"/>
    </w:rPr>
  </w:style>
  <w:style w:type="character" w:customStyle="1" w:styleId="CommentTextChar">
    <w:name w:val="Comment Text Char"/>
    <w:basedOn w:val="DefaultParagraphFont"/>
    <w:link w:val="CommentText"/>
    <w:uiPriority w:val="99"/>
    <w:rsid w:val="002D17F7"/>
    <w:rPr>
      <w:sz w:val="20"/>
      <w:szCs w:val="20"/>
    </w:rPr>
  </w:style>
  <w:style w:type="paragraph" w:styleId="CommentSubject">
    <w:name w:val="annotation subject"/>
    <w:basedOn w:val="CommentText"/>
    <w:next w:val="CommentText"/>
    <w:link w:val="CommentSubjectChar"/>
    <w:uiPriority w:val="99"/>
    <w:semiHidden/>
    <w:unhideWhenUsed/>
    <w:rsid w:val="002D17F7"/>
    <w:rPr>
      <w:b/>
      <w:bCs/>
    </w:rPr>
  </w:style>
  <w:style w:type="character" w:customStyle="1" w:styleId="CommentSubjectChar">
    <w:name w:val="Comment Subject Char"/>
    <w:basedOn w:val="CommentTextChar"/>
    <w:link w:val="CommentSubject"/>
    <w:uiPriority w:val="99"/>
    <w:semiHidden/>
    <w:rsid w:val="002D17F7"/>
    <w:rPr>
      <w:b/>
      <w:bCs/>
      <w:sz w:val="20"/>
      <w:szCs w:val="20"/>
    </w:rPr>
  </w:style>
  <w:style w:type="paragraph" w:styleId="BalloonText">
    <w:name w:val="Balloon Text"/>
    <w:basedOn w:val="Normal"/>
    <w:link w:val="BalloonTextChar"/>
    <w:uiPriority w:val="99"/>
    <w:semiHidden/>
    <w:unhideWhenUsed/>
    <w:rsid w:val="002D1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F7"/>
    <w:rPr>
      <w:rFonts w:ascii="Segoe UI" w:hAnsi="Segoe UI" w:cs="Segoe UI"/>
      <w:sz w:val="18"/>
      <w:szCs w:val="18"/>
    </w:rPr>
  </w:style>
  <w:style w:type="paragraph" w:styleId="Header">
    <w:name w:val="header"/>
    <w:basedOn w:val="Normal"/>
    <w:link w:val="HeaderChar"/>
    <w:uiPriority w:val="99"/>
    <w:unhideWhenUsed/>
    <w:rsid w:val="00733F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3FDD"/>
  </w:style>
  <w:style w:type="paragraph" w:styleId="Footer">
    <w:name w:val="footer"/>
    <w:basedOn w:val="Normal"/>
    <w:link w:val="FooterChar"/>
    <w:uiPriority w:val="99"/>
    <w:unhideWhenUsed/>
    <w:rsid w:val="00733F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3FD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uiPriority w:val="9"/>
    <w:rsid w:val="00626B24"/>
    <w:rPr>
      <w:rFonts w:eastAsiaTheme="majorEastAsia" w:cstheme="majorBidi"/>
      <w:b/>
      <w:bCs/>
      <w:szCs w:val="28"/>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626B24"/>
    <w:rPr>
      <w:rFonts w:eastAsiaTheme="majorEastAsia" w:cstheme="majorBidi"/>
      <w:b/>
      <w:bCs/>
      <w:sz w:val="20"/>
      <w:szCs w:val="26"/>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uiPriority w:val="9"/>
    <w:rsid w:val="00626B24"/>
    <w:rPr>
      <w:rFonts w:asciiTheme="majorHAnsi" w:eastAsiaTheme="majorEastAsia" w:hAnsiTheme="majorHAnsi" w:cstheme="majorBidi"/>
      <w:b/>
      <w:bCs/>
      <w:color w:val="5B9BD5" w:themeColor="accent1"/>
    </w:rPr>
  </w:style>
  <w:style w:type="character" w:customStyle="1" w:styleId="Heading4Char">
    <w:name w:val="Heading 4 Char"/>
    <w:aliases w:val="H4 Char"/>
    <w:basedOn w:val="DefaultParagraphFont"/>
    <w:link w:val="Heading4"/>
    <w:uiPriority w:val="9"/>
    <w:rsid w:val="00626B24"/>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626B24"/>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626B24"/>
    <w:rPr>
      <w:rFonts w:asciiTheme="majorHAnsi" w:eastAsiaTheme="majorEastAsia" w:hAnsiTheme="majorHAnsi" w:cstheme="majorBidi"/>
      <w:i/>
      <w:iCs/>
      <w:color w:val="1F4D78" w:themeColor="accent1" w:themeShade="7F"/>
    </w:rPr>
  </w:style>
  <w:style w:type="character" w:customStyle="1" w:styleId="Heading7Char">
    <w:name w:val="Heading 7 Char"/>
    <w:aliases w:val="Heading 7 (do not use) Char"/>
    <w:basedOn w:val="DefaultParagraphFont"/>
    <w:link w:val="Heading7"/>
    <w:uiPriority w:val="9"/>
    <w:rsid w:val="00626B24"/>
    <w:rPr>
      <w:rFonts w:asciiTheme="majorHAnsi" w:eastAsiaTheme="majorEastAsia" w:hAnsiTheme="majorHAnsi" w:cstheme="majorBidi"/>
      <w:i/>
      <w:iCs/>
      <w:color w:val="404040" w:themeColor="text1" w:themeTint="BF"/>
    </w:rPr>
  </w:style>
  <w:style w:type="character" w:customStyle="1" w:styleId="Heading8Char">
    <w:name w:val="Heading 8 Char"/>
    <w:aliases w:val="Heading 8 (do not use) Char"/>
    <w:basedOn w:val="DefaultParagraphFont"/>
    <w:link w:val="Heading8"/>
    <w:uiPriority w:val="9"/>
    <w:rsid w:val="00626B24"/>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Heading 9 (do not use) Char"/>
    <w:basedOn w:val="DefaultParagraphFont"/>
    <w:link w:val="Heading9"/>
    <w:rsid w:val="00626B24"/>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qFormat/>
    <w:rsid w:val="00626B24"/>
    <w:pPr>
      <w:spacing w:before="120" w:after="120" w:line="276" w:lineRule="auto"/>
    </w:pPr>
    <w:rPr>
      <w:rFonts w:ascii="Calibri" w:hAnsi="Calibri"/>
      <w:b/>
      <w:bCs/>
      <w:caps/>
      <w:szCs w:val="20"/>
    </w:rPr>
  </w:style>
  <w:style w:type="paragraph" w:styleId="TOC2">
    <w:name w:val="toc 2"/>
    <w:basedOn w:val="Normal"/>
    <w:next w:val="Normal"/>
    <w:autoRedefine/>
    <w:uiPriority w:val="39"/>
    <w:unhideWhenUsed/>
    <w:qFormat/>
    <w:rsid w:val="00626B24"/>
    <w:pPr>
      <w:tabs>
        <w:tab w:val="left" w:pos="880"/>
        <w:tab w:val="right" w:leader="dot" w:pos="9062"/>
      </w:tabs>
      <w:spacing w:after="0" w:line="276" w:lineRule="auto"/>
      <w:ind w:left="220"/>
    </w:pPr>
    <w:rPr>
      <w:smallCaps/>
      <w:sz w:val="20"/>
      <w:szCs w:val="20"/>
    </w:rPr>
  </w:style>
  <w:style w:type="paragraph" w:styleId="TOC3">
    <w:name w:val="toc 3"/>
    <w:basedOn w:val="Normal"/>
    <w:next w:val="Normal"/>
    <w:autoRedefine/>
    <w:uiPriority w:val="39"/>
    <w:unhideWhenUsed/>
    <w:qFormat/>
    <w:rsid w:val="00626B24"/>
    <w:pPr>
      <w:spacing w:after="0" w:line="276" w:lineRule="auto"/>
      <w:ind w:left="440"/>
    </w:pPr>
    <w:rPr>
      <w:i/>
      <w:iCs/>
      <w:sz w:val="20"/>
      <w:szCs w:val="20"/>
    </w:rPr>
  </w:style>
  <w:style w:type="paragraph" w:styleId="TOC4">
    <w:name w:val="toc 4"/>
    <w:basedOn w:val="Normal"/>
    <w:next w:val="Normal"/>
    <w:autoRedefine/>
    <w:uiPriority w:val="39"/>
    <w:unhideWhenUsed/>
    <w:rsid w:val="00626B24"/>
    <w:pPr>
      <w:spacing w:after="0" w:line="276" w:lineRule="auto"/>
      <w:ind w:left="660"/>
    </w:pPr>
    <w:rPr>
      <w:sz w:val="18"/>
      <w:szCs w:val="18"/>
    </w:rPr>
  </w:style>
  <w:style w:type="paragraph" w:styleId="TOC5">
    <w:name w:val="toc 5"/>
    <w:basedOn w:val="Normal"/>
    <w:next w:val="Normal"/>
    <w:autoRedefine/>
    <w:uiPriority w:val="39"/>
    <w:unhideWhenUsed/>
    <w:rsid w:val="00626B24"/>
    <w:pPr>
      <w:spacing w:after="0" w:line="276" w:lineRule="auto"/>
      <w:ind w:left="880"/>
    </w:pPr>
    <w:rPr>
      <w:sz w:val="18"/>
      <w:szCs w:val="18"/>
    </w:rPr>
  </w:style>
  <w:style w:type="paragraph" w:styleId="TOC6">
    <w:name w:val="toc 6"/>
    <w:basedOn w:val="Normal"/>
    <w:next w:val="Normal"/>
    <w:autoRedefine/>
    <w:uiPriority w:val="39"/>
    <w:unhideWhenUsed/>
    <w:rsid w:val="00626B24"/>
    <w:pPr>
      <w:spacing w:after="0" w:line="276" w:lineRule="auto"/>
      <w:ind w:left="1100"/>
    </w:pPr>
    <w:rPr>
      <w:sz w:val="18"/>
      <w:szCs w:val="18"/>
    </w:rPr>
  </w:style>
  <w:style w:type="paragraph" w:styleId="TOC7">
    <w:name w:val="toc 7"/>
    <w:basedOn w:val="Normal"/>
    <w:next w:val="Normal"/>
    <w:autoRedefine/>
    <w:uiPriority w:val="39"/>
    <w:unhideWhenUsed/>
    <w:rsid w:val="00626B24"/>
    <w:pPr>
      <w:spacing w:after="0" w:line="276" w:lineRule="auto"/>
      <w:ind w:left="1320"/>
    </w:pPr>
    <w:rPr>
      <w:sz w:val="18"/>
      <w:szCs w:val="18"/>
    </w:rPr>
  </w:style>
  <w:style w:type="paragraph" w:styleId="TOC8">
    <w:name w:val="toc 8"/>
    <w:basedOn w:val="Normal"/>
    <w:next w:val="Normal"/>
    <w:autoRedefine/>
    <w:uiPriority w:val="39"/>
    <w:unhideWhenUsed/>
    <w:rsid w:val="00626B24"/>
    <w:pPr>
      <w:spacing w:after="0" w:line="276" w:lineRule="auto"/>
      <w:ind w:left="1540"/>
    </w:pPr>
    <w:rPr>
      <w:sz w:val="18"/>
      <w:szCs w:val="18"/>
    </w:rPr>
  </w:style>
  <w:style w:type="paragraph" w:styleId="TOC9">
    <w:name w:val="toc 9"/>
    <w:basedOn w:val="Normal"/>
    <w:next w:val="Normal"/>
    <w:autoRedefine/>
    <w:uiPriority w:val="39"/>
    <w:unhideWhenUsed/>
    <w:rsid w:val="00626B24"/>
    <w:pPr>
      <w:spacing w:after="0" w:line="276" w:lineRule="auto"/>
      <w:ind w:left="1760"/>
    </w:pPr>
    <w:rPr>
      <w:sz w:val="18"/>
      <w:szCs w:val="18"/>
    </w:rPr>
  </w:style>
  <w:style w:type="character" w:styleId="Hyperlink">
    <w:name w:val="Hyperlink"/>
    <w:basedOn w:val="DefaultParagraphFont"/>
    <w:uiPriority w:val="99"/>
    <w:unhideWhenUsed/>
    <w:rsid w:val="00626B24"/>
    <w:rPr>
      <w:color w:val="0563C1" w:themeColor="hyperlink"/>
      <w:u w:val="single"/>
    </w:rPr>
  </w:style>
  <w:style w:type="paragraph" w:styleId="NormalWeb">
    <w:name w:val="Normal (Web)"/>
    <w:basedOn w:val="Normal"/>
    <w:uiPriority w:val="99"/>
    <w:semiHidden/>
    <w:unhideWhenUsed/>
    <w:rsid w:val="00626B24"/>
    <w:pPr>
      <w:spacing w:before="100" w:beforeAutospacing="1" w:after="100" w:afterAutospacing="1" w:line="240" w:lineRule="auto"/>
    </w:pPr>
    <w:rPr>
      <w:rFonts w:ascii="Times New Roman" w:hAnsi="Times New Roman" w:cs="Times New Roman"/>
      <w:sz w:val="24"/>
      <w:szCs w:val="24"/>
      <w:lang w:val="en-GB" w:eastAsia="en-GB"/>
    </w:rPr>
  </w:style>
  <w:style w:type="paragraph" w:styleId="Revision">
    <w:name w:val="Revision"/>
    <w:hidden/>
    <w:uiPriority w:val="99"/>
    <w:semiHidden/>
    <w:rsid w:val="00626B24"/>
    <w:pPr>
      <w:spacing w:after="0" w:line="240" w:lineRule="auto"/>
    </w:pPr>
  </w:style>
  <w:style w:type="paragraph" w:styleId="HTMLPreformatted">
    <w:name w:val="HTML Preformatted"/>
    <w:basedOn w:val="Normal"/>
    <w:link w:val="HTMLPreformattedChar"/>
    <w:uiPriority w:val="99"/>
    <w:semiHidden/>
    <w:unhideWhenUsed/>
    <w:rsid w:val="00626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626B24"/>
    <w:rPr>
      <w:rFonts w:ascii="Courier New" w:eastAsia="Times New Roman" w:hAnsi="Courier New" w:cs="Courier New"/>
      <w:sz w:val="20"/>
      <w:szCs w:val="20"/>
      <w:lang w:eastAsia="ro-RO"/>
    </w:rPr>
  </w:style>
  <w:style w:type="character" w:styleId="PlaceholderText">
    <w:name w:val="Placeholder Text"/>
    <w:basedOn w:val="DefaultParagraphFont"/>
    <w:uiPriority w:val="99"/>
    <w:semiHidden/>
    <w:rsid w:val="00626B24"/>
    <w:rPr>
      <w:color w:val="808080"/>
    </w:rPr>
  </w:style>
  <w:style w:type="paragraph" w:customStyle="1" w:styleId="Body">
    <w:name w:val="Body"/>
    <w:basedOn w:val="Normal"/>
    <w:link w:val="BodyChar"/>
    <w:qFormat/>
    <w:rsid w:val="00626B24"/>
    <w:pPr>
      <w:spacing w:before="120" w:after="0" w:line="240" w:lineRule="exact"/>
      <w:jc w:val="both"/>
    </w:pPr>
    <w:rPr>
      <w:rFonts w:ascii="Trebuchet MS" w:hAnsi="Trebuchet MS" w:cs="Arial"/>
      <w:sz w:val="20"/>
      <w:szCs w:val="24"/>
      <w:lang w:val="en-US"/>
    </w:rPr>
  </w:style>
  <w:style w:type="character" w:customStyle="1" w:styleId="BodyChar">
    <w:name w:val="Body Char"/>
    <w:basedOn w:val="DefaultParagraphFont"/>
    <w:link w:val="Body"/>
    <w:rsid w:val="00626B24"/>
    <w:rPr>
      <w:rFonts w:ascii="Trebuchet MS" w:hAnsi="Trebuchet MS" w:cs="Arial"/>
      <w:sz w:val="20"/>
      <w:szCs w:val="24"/>
      <w:lang w:val="en-US"/>
    </w:rPr>
  </w:style>
  <w:style w:type="paragraph" w:customStyle="1" w:styleId="Bulet">
    <w:name w:val="Bulet"/>
    <w:basedOn w:val="Normal"/>
    <w:next w:val="Body"/>
    <w:link w:val="BuletChar"/>
    <w:qFormat/>
    <w:rsid w:val="00626B24"/>
    <w:pPr>
      <w:numPr>
        <w:numId w:val="9"/>
      </w:numPr>
      <w:spacing w:after="0" w:line="240" w:lineRule="exact"/>
      <w:jc w:val="both"/>
    </w:pPr>
    <w:rPr>
      <w:rFonts w:ascii="Trebuchet MS" w:hAnsi="Trebuchet MS" w:cs="Arial"/>
      <w:sz w:val="20"/>
      <w:szCs w:val="24"/>
      <w:lang w:val="en-US"/>
    </w:rPr>
  </w:style>
  <w:style w:type="character" w:customStyle="1" w:styleId="BuletChar">
    <w:name w:val="Bulet Char"/>
    <w:basedOn w:val="BodyChar"/>
    <w:link w:val="Bulet"/>
    <w:rsid w:val="00626B24"/>
    <w:rPr>
      <w:rFonts w:ascii="Trebuchet MS" w:hAnsi="Trebuchet MS" w:cs="Arial"/>
      <w:sz w:val="20"/>
      <w:szCs w:val="24"/>
      <w:lang w:val="en-US"/>
    </w:rPr>
  </w:style>
  <w:style w:type="paragraph" w:customStyle="1" w:styleId="Norm">
    <w:name w:val="Norm"/>
    <w:basedOn w:val="Normal"/>
    <w:qFormat/>
    <w:rsid w:val="00626B24"/>
    <w:pPr>
      <w:framePr w:hSpace="1701" w:wrap="around" w:vAnchor="text" w:hAnchor="page" w:x="1708" w:y="1"/>
      <w:spacing w:after="0" w:line="240" w:lineRule="exact"/>
      <w:suppressOverlap/>
      <w:jc w:val="both"/>
    </w:pPr>
    <w:rPr>
      <w:rFonts w:ascii="Trebuchet MS" w:hAnsi="Trebuchet MS" w:cs="Arial"/>
      <w:sz w:val="20"/>
      <w:szCs w:val="24"/>
      <w:lang w:val="en-US"/>
    </w:rPr>
  </w:style>
  <w:style w:type="character" w:styleId="Strong">
    <w:name w:val="Strong"/>
    <w:basedOn w:val="DefaultParagraphFont"/>
    <w:uiPriority w:val="22"/>
    <w:qFormat/>
    <w:rsid w:val="00626B24"/>
    <w:rPr>
      <w:b/>
      <w:bCs/>
    </w:rPr>
  </w:style>
  <w:style w:type="paragraph" w:customStyle="1" w:styleId="Capitol">
    <w:name w:val="Capitol"/>
    <w:basedOn w:val="Body"/>
    <w:next w:val="Body"/>
    <w:qFormat/>
    <w:rsid w:val="00626B24"/>
    <w:pPr>
      <w:numPr>
        <w:numId w:val="10"/>
      </w:numPr>
      <w:tabs>
        <w:tab w:val="num" w:pos="360"/>
      </w:tabs>
      <w:spacing w:before="840" w:after="240" w:line="320" w:lineRule="exact"/>
      <w:ind w:left="720" w:hanging="426"/>
    </w:pPr>
    <w:rPr>
      <w:b/>
      <w:caps/>
      <w:color w:val="0070C0"/>
      <w:sz w:val="28"/>
      <w:szCs w:val="28"/>
    </w:rPr>
  </w:style>
  <w:style w:type="paragraph" w:customStyle="1" w:styleId="SubCap">
    <w:name w:val="SubCap"/>
    <w:basedOn w:val="Body"/>
    <w:next w:val="Body"/>
    <w:qFormat/>
    <w:rsid w:val="00626B24"/>
    <w:pPr>
      <w:numPr>
        <w:ilvl w:val="2"/>
        <w:numId w:val="10"/>
      </w:numPr>
      <w:tabs>
        <w:tab w:val="num" w:pos="360"/>
      </w:tabs>
      <w:spacing w:before="480" w:after="120" w:line="280" w:lineRule="exact"/>
      <w:ind w:left="2160" w:hanging="180"/>
    </w:pPr>
    <w:rPr>
      <w:b/>
      <w:color w:val="0070C0"/>
      <w:sz w:val="26"/>
      <w:szCs w:val="26"/>
    </w:rPr>
  </w:style>
  <w:style w:type="paragraph" w:customStyle="1" w:styleId="UnderCap">
    <w:name w:val="UnderCap"/>
    <w:basedOn w:val="SubCap"/>
    <w:next w:val="Body"/>
    <w:qFormat/>
    <w:rsid w:val="00626B24"/>
    <w:pPr>
      <w:numPr>
        <w:ilvl w:val="3"/>
      </w:numPr>
      <w:shd w:val="clear" w:color="auto" w:fill="FFFFFF"/>
      <w:tabs>
        <w:tab w:val="num" w:pos="360"/>
      </w:tabs>
      <w:spacing w:line="360" w:lineRule="exact"/>
      <w:ind w:left="2880" w:hanging="360"/>
    </w:pPr>
    <w:rPr>
      <w:rFonts w:eastAsia="Arial"/>
      <w:iCs/>
      <w:caps/>
      <w:sz w:val="22"/>
      <w:szCs w:val="20"/>
    </w:rPr>
  </w:style>
  <w:style w:type="paragraph" w:customStyle="1" w:styleId="StyleHeading3Heading3Char1Heading3CharCharAttributeHeadi">
    <w:name w:val="Style Heading 3Heading 3 Char1Heading 3 Char CharAttribute Headi..."/>
    <w:basedOn w:val="Heading3"/>
    <w:rsid w:val="00626B24"/>
    <w:pPr>
      <w:keepLines w:val="0"/>
      <w:spacing w:before="60" w:after="120"/>
      <w:ind w:left="1916" w:hanging="839"/>
    </w:pPr>
    <w:rPr>
      <w:rFonts w:asciiTheme="minorHAnsi" w:eastAsiaTheme="minorHAnsi" w:hAnsiTheme="minorHAnsi" w:cstheme="minorBidi"/>
      <w:b w:val="0"/>
      <w:bCs w:val="0"/>
      <w:iCs/>
      <w:color w:val="auto"/>
      <w:sz w:val="26"/>
      <w:szCs w:val="20"/>
    </w:rPr>
  </w:style>
  <w:style w:type="character" w:customStyle="1" w:styleId="tal1">
    <w:name w:val="tal1"/>
    <w:basedOn w:val="DefaultParagraphFont"/>
    <w:rsid w:val="00626B24"/>
  </w:style>
  <w:style w:type="paragraph" w:customStyle="1" w:styleId="Text2">
    <w:name w:val="Text 2"/>
    <w:basedOn w:val="Normal"/>
    <w:link w:val="Text2Char"/>
    <w:rsid w:val="00626B24"/>
    <w:pPr>
      <w:tabs>
        <w:tab w:val="left" w:pos="2161"/>
      </w:tabs>
      <w:spacing w:after="240" w:line="276" w:lineRule="auto"/>
      <w:ind w:left="1077"/>
      <w:jc w:val="both"/>
    </w:pPr>
    <w:rPr>
      <w:szCs w:val="20"/>
    </w:rPr>
  </w:style>
  <w:style w:type="character" w:customStyle="1" w:styleId="Text2Char">
    <w:name w:val="Text 2 Char"/>
    <w:link w:val="Text2"/>
    <w:rsid w:val="00626B24"/>
    <w:rPr>
      <w:szCs w:val="20"/>
    </w:rPr>
  </w:style>
  <w:style w:type="paragraph" w:customStyle="1" w:styleId="Default">
    <w:name w:val="Default"/>
    <w:rsid w:val="00626B24"/>
    <w:pPr>
      <w:autoSpaceDE w:val="0"/>
      <w:autoSpaceDN w:val="0"/>
      <w:adjustRightInd w:val="0"/>
      <w:spacing w:after="0" w:line="240" w:lineRule="auto"/>
    </w:pPr>
    <w:rPr>
      <w:rFonts w:ascii="Andes" w:hAnsi="Andes" w:cs="Andes"/>
      <w:color w:val="000000"/>
      <w:sz w:val="24"/>
      <w:szCs w:val="24"/>
    </w:rPr>
  </w:style>
  <w:style w:type="character" w:customStyle="1" w:styleId="Bodytext">
    <w:name w:val="Body text_"/>
    <w:basedOn w:val="DefaultParagraphFont"/>
    <w:link w:val="BodyText10"/>
    <w:rsid w:val="00626B24"/>
    <w:rPr>
      <w:rFonts w:ascii="Lucida Sans Unicode" w:eastAsia="Lucida Sans Unicode" w:hAnsi="Lucida Sans Unicode" w:cs="Lucida Sans Unicode"/>
      <w:sz w:val="19"/>
      <w:szCs w:val="19"/>
      <w:shd w:val="clear" w:color="auto" w:fill="FFFFFF"/>
    </w:rPr>
  </w:style>
  <w:style w:type="paragraph" w:customStyle="1" w:styleId="BodyText10">
    <w:name w:val="Body Text10"/>
    <w:basedOn w:val="Normal"/>
    <w:link w:val="Bodytext"/>
    <w:rsid w:val="00626B24"/>
    <w:pPr>
      <w:widowControl w:val="0"/>
      <w:shd w:val="clear" w:color="auto" w:fill="FFFFFF"/>
      <w:spacing w:after="0" w:line="0" w:lineRule="atLeast"/>
      <w:ind w:hanging="560"/>
      <w:jc w:val="center"/>
    </w:pPr>
    <w:rPr>
      <w:rFonts w:ascii="Lucida Sans Unicode" w:eastAsia="Lucida Sans Unicode" w:hAnsi="Lucida Sans Unicode" w:cs="Lucida Sans Unicode"/>
      <w:sz w:val="19"/>
      <w:szCs w:val="19"/>
    </w:rPr>
  </w:style>
  <w:style w:type="character" w:customStyle="1" w:styleId="BodytextSegoeUIBoldSpacing0pt">
    <w:name w:val="Body text + Segoe UI;Bold;Spacing 0 pt"/>
    <w:basedOn w:val="Bodytext"/>
    <w:rsid w:val="00626B24"/>
    <w:rPr>
      <w:rFonts w:ascii="Segoe UI" w:eastAsia="Segoe UI" w:hAnsi="Segoe UI" w:cs="Segoe UI"/>
      <w:b/>
      <w:bCs/>
      <w:color w:val="000000"/>
      <w:spacing w:val="0"/>
      <w:w w:val="100"/>
      <w:position w:val="0"/>
      <w:sz w:val="26"/>
      <w:szCs w:val="26"/>
      <w:shd w:val="clear" w:color="auto" w:fill="FFFFFF"/>
      <w:lang w:val="en-US" w:eastAsia="en-US" w:bidi="en-US"/>
    </w:rPr>
  </w:style>
  <w:style w:type="character" w:customStyle="1" w:styleId="BodytextSegoeUI12ptSpacing0pt">
    <w:name w:val="Body text + Segoe UI;12 pt;Spacing 0 pt"/>
    <w:basedOn w:val="Bodytext"/>
    <w:rsid w:val="00626B24"/>
    <w:rPr>
      <w:rFonts w:ascii="Segoe UI" w:eastAsia="Segoe UI" w:hAnsi="Segoe UI" w:cs="Segoe UI"/>
      <w:color w:val="000000"/>
      <w:spacing w:val="0"/>
      <w:w w:val="100"/>
      <w:position w:val="0"/>
      <w:sz w:val="24"/>
      <w:szCs w:val="24"/>
      <w:shd w:val="clear" w:color="auto" w:fill="FFFFFF"/>
      <w:lang w:val="en-US" w:eastAsia="en-US" w:bidi="en-US"/>
    </w:rPr>
  </w:style>
  <w:style w:type="paragraph" w:customStyle="1" w:styleId="BodyText2">
    <w:name w:val="Body Text2"/>
    <w:basedOn w:val="Normal"/>
    <w:rsid w:val="00626B24"/>
    <w:pPr>
      <w:widowControl w:val="0"/>
      <w:shd w:val="clear" w:color="auto" w:fill="FFFFFF"/>
      <w:spacing w:after="0" w:line="0" w:lineRule="atLeast"/>
      <w:ind w:hanging="360"/>
      <w:jc w:val="both"/>
    </w:pPr>
    <w:rPr>
      <w:rFonts w:ascii="Palatino Linotype" w:eastAsia="Palatino Linotype" w:hAnsi="Palatino Linotype" w:cs="Palatino Linotype"/>
      <w:spacing w:val="10"/>
      <w:sz w:val="26"/>
      <w:szCs w:val="26"/>
    </w:rPr>
  </w:style>
  <w:style w:type="character" w:customStyle="1" w:styleId="Tablecaption">
    <w:name w:val="Table caption_"/>
    <w:basedOn w:val="DefaultParagraphFont"/>
    <w:link w:val="Tablecaption0"/>
    <w:rsid w:val="00626B24"/>
    <w:rPr>
      <w:rFonts w:ascii="Segoe UI" w:eastAsia="Segoe UI" w:hAnsi="Segoe UI" w:cs="Segoe UI"/>
      <w:b/>
      <w:bCs/>
      <w:sz w:val="26"/>
      <w:szCs w:val="26"/>
      <w:shd w:val="clear" w:color="auto" w:fill="FFFFFF"/>
    </w:rPr>
  </w:style>
  <w:style w:type="paragraph" w:customStyle="1" w:styleId="Tablecaption0">
    <w:name w:val="Table caption"/>
    <w:basedOn w:val="Normal"/>
    <w:link w:val="Tablecaption"/>
    <w:rsid w:val="00626B24"/>
    <w:pPr>
      <w:widowControl w:val="0"/>
      <w:shd w:val="clear" w:color="auto" w:fill="FFFFFF"/>
      <w:spacing w:after="0" w:line="383" w:lineRule="exact"/>
      <w:jc w:val="both"/>
    </w:pPr>
    <w:rPr>
      <w:rFonts w:ascii="Segoe UI" w:eastAsia="Segoe UI" w:hAnsi="Segoe UI" w:cs="Segoe UI"/>
      <w:b/>
      <w:bCs/>
      <w:sz w:val="26"/>
      <w:szCs w:val="26"/>
    </w:rPr>
  </w:style>
  <w:style w:type="character" w:customStyle="1" w:styleId="BodytextArialItalic">
    <w:name w:val="Body text + Arial;Italic"/>
    <w:basedOn w:val="Bodytext"/>
    <w:rsid w:val="00626B24"/>
    <w:rPr>
      <w:rFonts w:ascii="Arial" w:eastAsia="Arial" w:hAnsi="Arial" w:cs="Arial"/>
      <w:b w:val="0"/>
      <w:bCs w:val="0"/>
      <w:i/>
      <w:iCs/>
      <w:smallCaps w:val="0"/>
      <w:strike w:val="0"/>
      <w:color w:val="000000"/>
      <w:spacing w:val="0"/>
      <w:w w:val="100"/>
      <w:position w:val="0"/>
      <w:sz w:val="19"/>
      <w:szCs w:val="19"/>
      <w:u w:val="none"/>
      <w:shd w:val="clear" w:color="auto" w:fill="FFFFFF"/>
      <w:lang w:val="en-US" w:eastAsia="en-US" w:bidi="en-US"/>
    </w:rPr>
  </w:style>
  <w:style w:type="paragraph" w:customStyle="1" w:styleId="Heading1EIB">
    <w:name w:val="Heading 1 EIB"/>
    <w:basedOn w:val="Heading1"/>
    <w:autoRedefine/>
    <w:qFormat/>
    <w:rsid w:val="00626B24"/>
    <w:pPr>
      <w:keepNext w:val="0"/>
      <w:keepLines w:val="0"/>
      <w:tabs>
        <w:tab w:val="num" w:pos="360"/>
      </w:tabs>
      <w:spacing w:before="0" w:after="200"/>
      <w:ind w:left="284"/>
      <w:contextualSpacing/>
      <w:outlineLvl w:val="9"/>
    </w:pPr>
    <w:rPr>
      <w:color w:val="000000" w:themeColor="text1"/>
      <w:sz w:val="24"/>
      <w:szCs w:val="20"/>
      <w:lang w:val="en-GB"/>
    </w:rPr>
  </w:style>
  <w:style w:type="paragraph" w:customStyle="1" w:styleId="Heading2EIB">
    <w:name w:val="Heading 2 EIB"/>
    <w:basedOn w:val="Heading2"/>
    <w:autoRedefine/>
    <w:qFormat/>
    <w:rsid w:val="00626B24"/>
    <w:pPr>
      <w:numPr>
        <w:ilvl w:val="0"/>
        <w:numId w:val="0"/>
      </w:numPr>
      <w:tabs>
        <w:tab w:val="num" w:pos="360"/>
      </w:tabs>
      <w:spacing w:before="40" w:after="120" w:line="300" w:lineRule="atLeast"/>
      <w:ind w:left="284"/>
    </w:pPr>
    <w:rPr>
      <w:color w:val="000000" w:themeColor="text1"/>
      <w:sz w:val="22"/>
      <w:lang w:val="en-GB"/>
    </w:rPr>
  </w:style>
  <w:style w:type="paragraph" w:customStyle="1" w:styleId="Heading3EIB">
    <w:name w:val="Heading 3 EIB"/>
    <w:basedOn w:val="Heading3"/>
    <w:autoRedefine/>
    <w:qFormat/>
    <w:rsid w:val="00626B24"/>
    <w:pPr>
      <w:numPr>
        <w:ilvl w:val="0"/>
        <w:numId w:val="0"/>
      </w:numPr>
      <w:tabs>
        <w:tab w:val="num" w:pos="360"/>
      </w:tabs>
      <w:spacing w:before="120" w:after="120" w:line="300" w:lineRule="atLeast"/>
      <w:ind w:left="284"/>
    </w:pPr>
    <w:rPr>
      <w:rFonts w:asciiTheme="minorHAnsi" w:hAnsiTheme="minorHAnsi"/>
      <w:bCs w:val="0"/>
      <w:color w:val="000000" w:themeColor="text1"/>
      <w:szCs w:val="24"/>
      <w:lang w:val="en-GB"/>
    </w:rPr>
  </w:style>
  <w:style w:type="character" w:customStyle="1" w:styleId="ListParagraphChar">
    <w:name w:val="List Paragraph Char"/>
    <w:aliases w:val="Forth level Char,Numbered List Char"/>
    <w:link w:val="ListParagraph"/>
    <w:uiPriority w:val="34"/>
    <w:locked/>
    <w:rsid w:val="00626B24"/>
  </w:style>
  <w:style w:type="character" w:customStyle="1" w:styleId="A16">
    <w:name w:val="A16"/>
    <w:uiPriority w:val="99"/>
    <w:rsid w:val="00626B24"/>
    <w:rPr>
      <w:rFonts w:cs="Myriad"/>
      <w:color w:val="211D1E"/>
      <w:sz w:val="22"/>
      <w:szCs w:val="22"/>
    </w:rPr>
  </w:style>
  <w:style w:type="paragraph" w:customStyle="1" w:styleId="normalpropostasChar">
    <w:name w:val="normal_propostas Char"/>
    <w:basedOn w:val="Normal"/>
    <w:rsid w:val="00626B24"/>
    <w:pPr>
      <w:suppressAutoHyphens/>
      <w:spacing w:after="120" w:line="288" w:lineRule="auto"/>
      <w:jc w:val="both"/>
    </w:pPr>
    <w:rPr>
      <w:rFonts w:ascii="Arial" w:eastAsia="Times New Roman" w:hAnsi="Arial" w:cs="Calibri"/>
      <w:sz w:val="24"/>
      <w:szCs w:val="24"/>
      <w:lang w:eastAsia="ar-SA"/>
    </w:rPr>
  </w:style>
  <w:style w:type="character" w:customStyle="1" w:styleId="tli1">
    <w:name w:val="tli1"/>
    <w:basedOn w:val="DefaultParagraphFont"/>
    <w:rsid w:val="00626B24"/>
  </w:style>
  <w:style w:type="paragraph" w:styleId="TOCHeading">
    <w:name w:val="TOC Heading"/>
    <w:basedOn w:val="Heading1"/>
    <w:next w:val="Normal"/>
    <w:uiPriority w:val="39"/>
    <w:semiHidden/>
    <w:unhideWhenUsed/>
    <w:qFormat/>
    <w:rsid w:val="00626B24"/>
    <w:pPr>
      <w:outlineLvl w:val="9"/>
    </w:pPr>
    <w:rPr>
      <w:rFonts w:asciiTheme="majorHAnsi" w:hAnsiTheme="majorHAnsi"/>
      <w:color w:val="2E74B5" w:themeColor="accent1" w:themeShade="BF"/>
      <w:sz w:val="28"/>
      <w:lang w:val="en-US" w:eastAsia="ja-JP"/>
    </w:rPr>
  </w:style>
  <w:style w:type="paragraph" w:customStyle="1" w:styleId="listenumrobis">
    <w:name w:val="liste numéro bis"/>
    <w:qFormat/>
    <w:rsid w:val="00626B24"/>
    <w:pPr>
      <w:numPr>
        <w:numId w:val="16"/>
      </w:numPr>
      <w:spacing w:before="240" w:after="0" w:line="240" w:lineRule="auto"/>
      <w:contextualSpacing/>
      <w:jc w:val="both"/>
    </w:pPr>
    <w:rPr>
      <w:rFonts w:ascii="Arial" w:eastAsia="Cambria" w:hAnsi="Arial" w:cs="Arial"/>
      <w:color w:val="6A5E6F"/>
      <w:sz w:val="20"/>
      <w:szCs w:val="20"/>
      <w:lang w:val="en-GB"/>
    </w:rPr>
  </w:style>
  <w:style w:type="paragraph" w:customStyle="1" w:styleId="tiret">
    <w:name w:val="tiret +"/>
    <w:qFormat/>
    <w:rsid w:val="00626B24"/>
    <w:pPr>
      <w:numPr>
        <w:numId w:val="17"/>
      </w:numPr>
      <w:spacing w:after="0" w:line="240" w:lineRule="auto"/>
      <w:contextualSpacing/>
      <w:jc w:val="both"/>
    </w:pPr>
    <w:rPr>
      <w:rFonts w:ascii="Arial" w:eastAsia="Cambria" w:hAnsi="Arial" w:cs="Times New Roman"/>
      <w:color w:val="6A5E6F"/>
      <w:sz w:val="20"/>
      <w:szCs w:val="24"/>
      <w:lang w:val="en-GB" w:eastAsia="fr-FR"/>
    </w:rPr>
  </w:style>
  <w:style w:type="numbering" w:customStyle="1" w:styleId="Style1">
    <w:name w:val="Style1"/>
    <w:uiPriority w:val="99"/>
    <w:rsid w:val="00626B24"/>
    <w:pPr>
      <w:numPr>
        <w:numId w:val="18"/>
      </w:numPr>
    </w:pPr>
  </w:style>
  <w:style w:type="character" w:customStyle="1" w:styleId="tpa1">
    <w:name w:val="tpa1"/>
    <w:basedOn w:val="DefaultParagraphFont"/>
    <w:rsid w:val="00694228"/>
  </w:style>
  <w:style w:type="table" w:styleId="GridTable5Dark-Accent1">
    <w:name w:val="Grid Table 5 Dark Accent 1"/>
    <w:basedOn w:val="TableNormal"/>
    <w:uiPriority w:val="50"/>
    <w:rsid w:val="0072790F"/>
    <w:pPr>
      <w:spacing w:after="0" w:line="240" w:lineRule="auto"/>
    </w:pPr>
    <w:rPr>
      <w:rFonts w:eastAsiaTheme="minorEastAsia"/>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l">
    <w:name w:val="a_l"/>
    <w:basedOn w:val="Normal"/>
    <w:rsid w:val="007A559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dp317c747cmsonormal">
    <w:name w:val="ydp317c747cmsonormal"/>
    <w:basedOn w:val="Normal"/>
    <w:rsid w:val="00AA765F"/>
    <w:pPr>
      <w:spacing w:before="100" w:beforeAutospacing="1" w:after="100" w:afterAutospacing="1" w:line="240" w:lineRule="auto"/>
    </w:pPr>
    <w:rPr>
      <w:rFonts w:ascii="Times New Roman" w:hAnsi="Times New Roman" w:cs="Times New Roman"/>
      <w:sz w:val="24"/>
      <w:szCs w:val="24"/>
      <w:lang w:val="en-GB" w:eastAsia="en-GB"/>
    </w:rPr>
  </w:style>
  <w:style w:type="paragraph" w:styleId="BodyText0">
    <w:name w:val="Body Text"/>
    <w:basedOn w:val="Normal"/>
    <w:link w:val="BodyTextChar"/>
    <w:uiPriority w:val="1"/>
    <w:qFormat/>
    <w:rsid w:val="00006B37"/>
    <w:pPr>
      <w:widowControl w:val="0"/>
      <w:autoSpaceDE w:val="0"/>
      <w:autoSpaceDN w:val="0"/>
      <w:spacing w:after="0" w:line="240" w:lineRule="auto"/>
    </w:pPr>
    <w:rPr>
      <w:rFonts w:ascii="Arial MT" w:eastAsia="Arial MT" w:hAnsi="Arial MT" w:cs="Arial MT"/>
    </w:rPr>
  </w:style>
  <w:style w:type="character" w:customStyle="1" w:styleId="BodyTextChar">
    <w:name w:val="Body Text Char"/>
    <w:basedOn w:val="DefaultParagraphFont"/>
    <w:link w:val="BodyText0"/>
    <w:uiPriority w:val="1"/>
    <w:rsid w:val="00006B37"/>
    <w:rPr>
      <w:rFonts w:ascii="Arial MT" w:eastAsia="Arial MT" w:hAnsi="Arial MT" w:cs="Arial MT"/>
    </w:rPr>
  </w:style>
  <w:style w:type="character" w:styleId="UnresolvedMention">
    <w:name w:val="Unresolved Mention"/>
    <w:basedOn w:val="DefaultParagraphFont"/>
    <w:uiPriority w:val="99"/>
    <w:semiHidden/>
    <w:unhideWhenUsed/>
    <w:rsid w:val="000A6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1931">
      <w:bodyDiv w:val="1"/>
      <w:marLeft w:val="0"/>
      <w:marRight w:val="0"/>
      <w:marTop w:val="0"/>
      <w:marBottom w:val="0"/>
      <w:divBdr>
        <w:top w:val="none" w:sz="0" w:space="0" w:color="auto"/>
        <w:left w:val="none" w:sz="0" w:space="0" w:color="auto"/>
        <w:bottom w:val="none" w:sz="0" w:space="0" w:color="auto"/>
        <w:right w:val="none" w:sz="0" w:space="0" w:color="auto"/>
      </w:divBdr>
      <w:divsChild>
        <w:div w:id="1252080623">
          <w:marLeft w:val="0"/>
          <w:marRight w:val="0"/>
          <w:marTop w:val="0"/>
          <w:marBottom w:val="0"/>
          <w:divBdr>
            <w:top w:val="none" w:sz="0" w:space="0" w:color="auto"/>
            <w:left w:val="none" w:sz="0" w:space="0" w:color="auto"/>
            <w:bottom w:val="none" w:sz="0" w:space="0" w:color="auto"/>
            <w:right w:val="none" w:sz="0" w:space="0" w:color="auto"/>
          </w:divBdr>
        </w:div>
        <w:div w:id="1619599389">
          <w:marLeft w:val="0"/>
          <w:marRight w:val="0"/>
          <w:marTop w:val="0"/>
          <w:marBottom w:val="0"/>
          <w:divBdr>
            <w:top w:val="none" w:sz="0" w:space="0" w:color="auto"/>
            <w:left w:val="none" w:sz="0" w:space="0" w:color="auto"/>
            <w:bottom w:val="none" w:sz="0" w:space="0" w:color="auto"/>
            <w:right w:val="none" w:sz="0" w:space="0" w:color="auto"/>
          </w:divBdr>
        </w:div>
        <w:div w:id="217713771">
          <w:marLeft w:val="0"/>
          <w:marRight w:val="0"/>
          <w:marTop w:val="0"/>
          <w:marBottom w:val="0"/>
          <w:divBdr>
            <w:top w:val="none" w:sz="0" w:space="0" w:color="auto"/>
            <w:left w:val="none" w:sz="0" w:space="0" w:color="auto"/>
            <w:bottom w:val="none" w:sz="0" w:space="0" w:color="auto"/>
            <w:right w:val="none" w:sz="0" w:space="0" w:color="auto"/>
          </w:divBdr>
        </w:div>
        <w:div w:id="2064135065">
          <w:marLeft w:val="0"/>
          <w:marRight w:val="0"/>
          <w:marTop w:val="0"/>
          <w:marBottom w:val="0"/>
          <w:divBdr>
            <w:top w:val="none" w:sz="0" w:space="0" w:color="auto"/>
            <w:left w:val="none" w:sz="0" w:space="0" w:color="auto"/>
            <w:bottom w:val="none" w:sz="0" w:space="0" w:color="auto"/>
            <w:right w:val="none" w:sz="0" w:space="0" w:color="auto"/>
          </w:divBdr>
        </w:div>
        <w:div w:id="327025699">
          <w:marLeft w:val="0"/>
          <w:marRight w:val="0"/>
          <w:marTop w:val="0"/>
          <w:marBottom w:val="0"/>
          <w:divBdr>
            <w:top w:val="none" w:sz="0" w:space="0" w:color="auto"/>
            <w:left w:val="none" w:sz="0" w:space="0" w:color="auto"/>
            <w:bottom w:val="none" w:sz="0" w:space="0" w:color="auto"/>
            <w:right w:val="none" w:sz="0" w:space="0" w:color="auto"/>
          </w:divBdr>
        </w:div>
        <w:div w:id="902914813">
          <w:marLeft w:val="0"/>
          <w:marRight w:val="0"/>
          <w:marTop w:val="0"/>
          <w:marBottom w:val="0"/>
          <w:divBdr>
            <w:top w:val="none" w:sz="0" w:space="0" w:color="auto"/>
            <w:left w:val="none" w:sz="0" w:space="0" w:color="auto"/>
            <w:bottom w:val="none" w:sz="0" w:space="0" w:color="auto"/>
            <w:right w:val="none" w:sz="0" w:space="0" w:color="auto"/>
          </w:divBdr>
        </w:div>
        <w:div w:id="876625532">
          <w:marLeft w:val="0"/>
          <w:marRight w:val="0"/>
          <w:marTop w:val="0"/>
          <w:marBottom w:val="0"/>
          <w:divBdr>
            <w:top w:val="none" w:sz="0" w:space="0" w:color="auto"/>
            <w:left w:val="none" w:sz="0" w:space="0" w:color="auto"/>
            <w:bottom w:val="none" w:sz="0" w:space="0" w:color="auto"/>
            <w:right w:val="none" w:sz="0" w:space="0" w:color="auto"/>
          </w:divBdr>
        </w:div>
        <w:div w:id="991562319">
          <w:marLeft w:val="0"/>
          <w:marRight w:val="0"/>
          <w:marTop w:val="0"/>
          <w:marBottom w:val="0"/>
          <w:divBdr>
            <w:top w:val="none" w:sz="0" w:space="0" w:color="auto"/>
            <w:left w:val="none" w:sz="0" w:space="0" w:color="auto"/>
            <w:bottom w:val="none" w:sz="0" w:space="0" w:color="auto"/>
            <w:right w:val="none" w:sz="0" w:space="0" w:color="auto"/>
          </w:divBdr>
        </w:div>
        <w:div w:id="1936012089">
          <w:marLeft w:val="0"/>
          <w:marRight w:val="0"/>
          <w:marTop w:val="0"/>
          <w:marBottom w:val="0"/>
          <w:divBdr>
            <w:top w:val="none" w:sz="0" w:space="0" w:color="auto"/>
            <w:left w:val="none" w:sz="0" w:space="0" w:color="auto"/>
            <w:bottom w:val="none" w:sz="0" w:space="0" w:color="auto"/>
            <w:right w:val="none" w:sz="0" w:space="0" w:color="auto"/>
          </w:divBdr>
        </w:div>
        <w:div w:id="391083616">
          <w:marLeft w:val="0"/>
          <w:marRight w:val="0"/>
          <w:marTop w:val="0"/>
          <w:marBottom w:val="0"/>
          <w:divBdr>
            <w:top w:val="none" w:sz="0" w:space="0" w:color="auto"/>
            <w:left w:val="none" w:sz="0" w:space="0" w:color="auto"/>
            <w:bottom w:val="none" w:sz="0" w:space="0" w:color="auto"/>
            <w:right w:val="none" w:sz="0" w:space="0" w:color="auto"/>
          </w:divBdr>
        </w:div>
        <w:div w:id="1658269481">
          <w:marLeft w:val="0"/>
          <w:marRight w:val="0"/>
          <w:marTop w:val="0"/>
          <w:marBottom w:val="0"/>
          <w:divBdr>
            <w:top w:val="none" w:sz="0" w:space="0" w:color="auto"/>
            <w:left w:val="none" w:sz="0" w:space="0" w:color="auto"/>
            <w:bottom w:val="none" w:sz="0" w:space="0" w:color="auto"/>
            <w:right w:val="none" w:sz="0" w:space="0" w:color="auto"/>
          </w:divBdr>
        </w:div>
        <w:div w:id="993797639">
          <w:marLeft w:val="0"/>
          <w:marRight w:val="0"/>
          <w:marTop w:val="0"/>
          <w:marBottom w:val="0"/>
          <w:divBdr>
            <w:top w:val="none" w:sz="0" w:space="0" w:color="auto"/>
            <w:left w:val="none" w:sz="0" w:space="0" w:color="auto"/>
            <w:bottom w:val="none" w:sz="0" w:space="0" w:color="auto"/>
            <w:right w:val="none" w:sz="0" w:space="0" w:color="auto"/>
          </w:divBdr>
        </w:div>
        <w:div w:id="1922374327">
          <w:marLeft w:val="0"/>
          <w:marRight w:val="0"/>
          <w:marTop w:val="0"/>
          <w:marBottom w:val="0"/>
          <w:divBdr>
            <w:top w:val="none" w:sz="0" w:space="0" w:color="auto"/>
            <w:left w:val="none" w:sz="0" w:space="0" w:color="auto"/>
            <w:bottom w:val="none" w:sz="0" w:space="0" w:color="auto"/>
            <w:right w:val="none" w:sz="0" w:space="0" w:color="auto"/>
          </w:divBdr>
        </w:div>
        <w:div w:id="2059353531">
          <w:marLeft w:val="0"/>
          <w:marRight w:val="0"/>
          <w:marTop w:val="0"/>
          <w:marBottom w:val="0"/>
          <w:divBdr>
            <w:top w:val="none" w:sz="0" w:space="0" w:color="auto"/>
            <w:left w:val="none" w:sz="0" w:space="0" w:color="auto"/>
            <w:bottom w:val="none" w:sz="0" w:space="0" w:color="auto"/>
            <w:right w:val="none" w:sz="0" w:space="0" w:color="auto"/>
          </w:divBdr>
        </w:div>
        <w:div w:id="1151486813">
          <w:marLeft w:val="0"/>
          <w:marRight w:val="0"/>
          <w:marTop w:val="0"/>
          <w:marBottom w:val="0"/>
          <w:divBdr>
            <w:top w:val="none" w:sz="0" w:space="0" w:color="auto"/>
            <w:left w:val="none" w:sz="0" w:space="0" w:color="auto"/>
            <w:bottom w:val="none" w:sz="0" w:space="0" w:color="auto"/>
            <w:right w:val="none" w:sz="0" w:space="0" w:color="auto"/>
          </w:divBdr>
        </w:div>
        <w:div w:id="1123688937">
          <w:marLeft w:val="0"/>
          <w:marRight w:val="0"/>
          <w:marTop w:val="0"/>
          <w:marBottom w:val="0"/>
          <w:divBdr>
            <w:top w:val="none" w:sz="0" w:space="0" w:color="auto"/>
            <w:left w:val="none" w:sz="0" w:space="0" w:color="auto"/>
            <w:bottom w:val="none" w:sz="0" w:space="0" w:color="auto"/>
            <w:right w:val="none" w:sz="0" w:space="0" w:color="auto"/>
          </w:divBdr>
        </w:div>
        <w:div w:id="186215938">
          <w:marLeft w:val="0"/>
          <w:marRight w:val="0"/>
          <w:marTop w:val="0"/>
          <w:marBottom w:val="0"/>
          <w:divBdr>
            <w:top w:val="none" w:sz="0" w:space="0" w:color="auto"/>
            <w:left w:val="none" w:sz="0" w:space="0" w:color="auto"/>
            <w:bottom w:val="none" w:sz="0" w:space="0" w:color="auto"/>
            <w:right w:val="none" w:sz="0" w:space="0" w:color="auto"/>
          </w:divBdr>
        </w:div>
        <w:div w:id="1932229682">
          <w:marLeft w:val="0"/>
          <w:marRight w:val="0"/>
          <w:marTop w:val="0"/>
          <w:marBottom w:val="0"/>
          <w:divBdr>
            <w:top w:val="none" w:sz="0" w:space="0" w:color="auto"/>
            <w:left w:val="none" w:sz="0" w:space="0" w:color="auto"/>
            <w:bottom w:val="none" w:sz="0" w:space="0" w:color="auto"/>
            <w:right w:val="none" w:sz="0" w:space="0" w:color="auto"/>
          </w:divBdr>
        </w:div>
        <w:div w:id="939413076">
          <w:marLeft w:val="0"/>
          <w:marRight w:val="0"/>
          <w:marTop w:val="0"/>
          <w:marBottom w:val="0"/>
          <w:divBdr>
            <w:top w:val="none" w:sz="0" w:space="0" w:color="auto"/>
            <w:left w:val="none" w:sz="0" w:space="0" w:color="auto"/>
            <w:bottom w:val="none" w:sz="0" w:space="0" w:color="auto"/>
            <w:right w:val="none" w:sz="0" w:space="0" w:color="auto"/>
          </w:divBdr>
        </w:div>
        <w:div w:id="258107285">
          <w:marLeft w:val="0"/>
          <w:marRight w:val="0"/>
          <w:marTop w:val="0"/>
          <w:marBottom w:val="0"/>
          <w:divBdr>
            <w:top w:val="none" w:sz="0" w:space="0" w:color="auto"/>
            <w:left w:val="none" w:sz="0" w:space="0" w:color="auto"/>
            <w:bottom w:val="none" w:sz="0" w:space="0" w:color="auto"/>
            <w:right w:val="none" w:sz="0" w:space="0" w:color="auto"/>
          </w:divBdr>
        </w:div>
        <w:div w:id="1760522709">
          <w:marLeft w:val="0"/>
          <w:marRight w:val="0"/>
          <w:marTop w:val="0"/>
          <w:marBottom w:val="0"/>
          <w:divBdr>
            <w:top w:val="none" w:sz="0" w:space="0" w:color="auto"/>
            <w:left w:val="none" w:sz="0" w:space="0" w:color="auto"/>
            <w:bottom w:val="none" w:sz="0" w:space="0" w:color="auto"/>
            <w:right w:val="none" w:sz="0" w:space="0" w:color="auto"/>
          </w:divBdr>
        </w:div>
        <w:div w:id="883256585">
          <w:marLeft w:val="0"/>
          <w:marRight w:val="0"/>
          <w:marTop w:val="0"/>
          <w:marBottom w:val="0"/>
          <w:divBdr>
            <w:top w:val="none" w:sz="0" w:space="0" w:color="auto"/>
            <w:left w:val="none" w:sz="0" w:space="0" w:color="auto"/>
            <w:bottom w:val="none" w:sz="0" w:space="0" w:color="auto"/>
            <w:right w:val="none" w:sz="0" w:space="0" w:color="auto"/>
          </w:divBdr>
        </w:div>
        <w:div w:id="228804485">
          <w:marLeft w:val="0"/>
          <w:marRight w:val="0"/>
          <w:marTop w:val="0"/>
          <w:marBottom w:val="0"/>
          <w:divBdr>
            <w:top w:val="none" w:sz="0" w:space="0" w:color="auto"/>
            <w:left w:val="none" w:sz="0" w:space="0" w:color="auto"/>
            <w:bottom w:val="none" w:sz="0" w:space="0" w:color="auto"/>
            <w:right w:val="none" w:sz="0" w:space="0" w:color="auto"/>
          </w:divBdr>
        </w:div>
        <w:div w:id="1512841177">
          <w:marLeft w:val="0"/>
          <w:marRight w:val="0"/>
          <w:marTop w:val="0"/>
          <w:marBottom w:val="0"/>
          <w:divBdr>
            <w:top w:val="none" w:sz="0" w:space="0" w:color="auto"/>
            <w:left w:val="none" w:sz="0" w:space="0" w:color="auto"/>
            <w:bottom w:val="none" w:sz="0" w:space="0" w:color="auto"/>
            <w:right w:val="none" w:sz="0" w:space="0" w:color="auto"/>
          </w:divBdr>
        </w:div>
        <w:div w:id="1184520305">
          <w:marLeft w:val="0"/>
          <w:marRight w:val="0"/>
          <w:marTop w:val="0"/>
          <w:marBottom w:val="0"/>
          <w:divBdr>
            <w:top w:val="none" w:sz="0" w:space="0" w:color="auto"/>
            <w:left w:val="none" w:sz="0" w:space="0" w:color="auto"/>
            <w:bottom w:val="none" w:sz="0" w:space="0" w:color="auto"/>
            <w:right w:val="none" w:sz="0" w:space="0" w:color="auto"/>
          </w:divBdr>
        </w:div>
        <w:div w:id="47802511">
          <w:marLeft w:val="0"/>
          <w:marRight w:val="0"/>
          <w:marTop w:val="0"/>
          <w:marBottom w:val="0"/>
          <w:divBdr>
            <w:top w:val="none" w:sz="0" w:space="0" w:color="auto"/>
            <w:left w:val="none" w:sz="0" w:space="0" w:color="auto"/>
            <w:bottom w:val="none" w:sz="0" w:space="0" w:color="auto"/>
            <w:right w:val="none" w:sz="0" w:space="0" w:color="auto"/>
          </w:divBdr>
        </w:div>
        <w:div w:id="1302613006">
          <w:marLeft w:val="0"/>
          <w:marRight w:val="0"/>
          <w:marTop w:val="0"/>
          <w:marBottom w:val="0"/>
          <w:divBdr>
            <w:top w:val="none" w:sz="0" w:space="0" w:color="auto"/>
            <w:left w:val="none" w:sz="0" w:space="0" w:color="auto"/>
            <w:bottom w:val="none" w:sz="0" w:space="0" w:color="auto"/>
            <w:right w:val="none" w:sz="0" w:space="0" w:color="auto"/>
          </w:divBdr>
        </w:div>
        <w:div w:id="1212424508">
          <w:marLeft w:val="0"/>
          <w:marRight w:val="0"/>
          <w:marTop w:val="0"/>
          <w:marBottom w:val="0"/>
          <w:divBdr>
            <w:top w:val="none" w:sz="0" w:space="0" w:color="auto"/>
            <w:left w:val="none" w:sz="0" w:space="0" w:color="auto"/>
            <w:bottom w:val="none" w:sz="0" w:space="0" w:color="auto"/>
            <w:right w:val="none" w:sz="0" w:space="0" w:color="auto"/>
          </w:divBdr>
        </w:div>
        <w:div w:id="171721810">
          <w:marLeft w:val="0"/>
          <w:marRight w:val="0"/>
          <w:marTop w:val="0"/>
          <w:marBottom w:val="0"/>
          <w:divBdr>
            <w:top w:val="none" w:sz="0" w:space="0" w:color="auto"/>
            <w:left w:val="none" w:sz="0" w:space="0" w:color="auto"/>
            <w:bottom w:val="none" w:sz="0" w:space="0" w:color="auto"/>
            <w:right w:val="none" w:sz="0" w:space="0" w:color="auto"/>
          </w:divBdr>
        </w:div>
        <w:div w:id="140539597">
          <w:marLeft w:val="0"/>
          <w:marRight w:val="0"/>
          <w:marTop w:val="0"/>
          <w:marBottom w:val="0"/>
          <w:divBdr>
            <w:top w:val="none" w:sz="0" w:space="0" w:color="auto"/>
            <w:left w:val="none" w:sz="0" w:space="0" w:color="auto"/>
            <w:bottom w:val="none" w:sz="0" w:space="0" w:color="auto"/>
            <w:right w:val="none" w:sz="0" w:space="0" w:color="auto"/>
          </w:divBdr>
        </w:div>
        <w:div w:id="1264462517">
          <w:marLeft w:val="0"/>
          <w:marRight w:val="0"/>
          <w:marTop w:val="0"/>
          <w:marBottom w:val="0"/>
          <w:divBdr>
            <w:top w:val="none" w:sz="0" w:space="0" w:color="auto"/>
            <w:left w:val="none" w:sz="0" w:space="0" w:color="auto"/>
            <w:bottom w:val="none" w:sz="0" w:space="0" w:color="auto"/>
            <w:right w:val="none" w:sz="0" w:space="0" w:color="auto"/>
          </w:divBdr>
        </w:div>
        <w:div w:id="136798403">
          <w:marLeft w:val="0"/>
          <w:marRight w:val="0"/>
          <w:marTop w:val="0"/>
          <w:marBottom w:val="0"/>
          <w:divBdr>
            <w:top w:val="none" w:sz="0" w:space="0" w:color="auto"/>
            <w:left w:val="none" w:sz="0" w:space="0" w:color="auto"/>
            <w:bottom w:val="none" w:sz="0" w:space="0" w:color="auto"/>
            <w:right w:val="none" w:sz="0" w:space="0" w:color="auto"/>
          </w:divBdr>
        </w:div>
        <w:div w:id="852575723">
          <w:marLeft w:val="0"/>
          <w:marRight w:val="0"/>
          <w:marTop w:val="0"/>
          <w:marBottom w:val="0"/>
          <w:divBdr>
            <w:top w:val="none" w:sz="0" w:space="0" w:color="auto"/>
            <w:left w:val="none" w:sz="0" w:space="0" w:color="auto"/>
            <w:bottom w:val="none" w:sz="0" w:space="0" w:color="auto"/>
            <w:right w:val="none" w:sz="0" w:space="0" w:color="auto"/>
          </w:divBdr>
        </w:div>
        <w:div w:id="2005552616">
          <w:marLeft w:val="0"/>
          <w:marRight w:val="0"/>
          <w:marTop w:val="0"/>
          <w:marBottom w:val="0"/>
          <w:divBdr>
            <w:top w:val="none" w:sz="0" w:space="0" w:color="auto"/>
            <w:left w:val="none" w:sz="0" w:space="0" w:color="auto"/>
            <w:bottom w:val="none" w:sz="0" w:space="0" w:color="auto"/>
            <w:right w:val="none" w:sz="0" w:space="0" w:color="auto"/>
          </w:divBdr>
        </w:div>
        <w:div w:id="1832715965">
          <w:marLeft w:val="0"/>
          <w:marRight w:val="0"/>
          <w:marTop w:val="0"/>
          <w:marBottom w:val="0"/>
          <w:divBdr>
            <w:top w:val="none" w:sz="0" w:space="0" w:color="auto"/>
            <w:left w:val="none" w:sz="0" w:space="0" w:color="auto"/>
            <w:bottom w:val="none" w:sz="0" w:space="0" w:color="auto"/>
            <w:right w:val="none" w:sz="0" w:space="0" w:color="auto"/>
          </w:divBdr>
        </w:div>
        <w:div w:id="299238416">
          <w:marLeft w:val="0"/>
          <w:marRight w:val="0"/>
          <w:marTop w:val="0"/>
          <w:marBottom w:val="0"/>
          <w:divBdr>
            <w:top w:val="none" w:sz="0" w:space="0" w:color="auto"/>
            <w:left w:val="none" w:sz="0" w:space="0" w:color="auto"/>
            <w:bottom w:val="none" w:sz="0" w:space="0" w:color="auto"/>
            <w:right w:val="none" w:sz="0" w:space="0" w:color="auto"/>
          </w:divBdr>
        </w:div>
        <w:div w:id="1656377447">
          <w:marLeft w:val="0"/>
          <w:marRight w:val="0"/>
          <w:marTop w:val="0"/>
          <w:marBottom w:val="0"/>
          <w:divBdr>
            <w:top w:val="none" w:sz="0" w:space="0" w:color="auto"/>
            <w:left w:val="none" w:sz="0" w:space="0" w:color="auto"/>
            <w:bottom w:val="none" w:sz="0" w:space="0" w:color="auto"/>
            <w:right w:val="none" w:sz="0" w:space="0" w:color="auto"/>
          </w:divBdr>
        </w:div>
        <w:div w:id="424425088">
          <w:marLeft w:val="0"/>
          <w:marRight w:val="0"/>
          <w:marTop w:val="0"/>
          <w:marBottom w:val="0"/>
          <w:divBdr>
            <w:top w:val="none" w:sz="0" w:space="0" w:color="auto"/>
            <w:left w:val="none" w:sz="0" w:space="0" w:color="auto"/>
            <w:bottom w:val="none" w:sz="0" w:space="0" w:color="auto"/>
            <w:right w:val="none" w:sz="0" w:space="0" w:color="auto"/>
          </w:divBdr>
        </w:div>
        <w:div w:id="1636835415">
          <w:marLeft w:val="0"/>
          <w:marRight w:val="0"/>
          <w:marTop w:val="0"/>
          <w:marBottom w:val="0"/>
          <w:divBdr>
            <w:top w:val="none" w:sz="0" w:space="0" w:color="auto"/>
            <w:left w:val="none" w:sz="0" w:space="0" w:color="auto"/>
            <w:bottom w:val="none" w:sz="0" w:space="0" w:color="auto"/>
            <w:right w:val="none" w:sz="0" w:space="0" w:color="auto"/>
          </w:divBdr>
        </w:div>
        <w:div w:id="1135873891">
          <w:marLeft w:val="0"/>
          <w:marRight w:val="0"/>
          <w:marTop w:val="0"/>
          <w:marBottom w:val="0"/>
          <w:divBdr>
            <w:top w:val="none" w:sz="0" w:space="0" w:color="auto"/>
            <w:left w:val="none" w:sz="0" w:space="0" w:color="auto"/>
            <w:bottom w:val="none" w:sz="0" w:space="0" w:color="auto"/>
            <w:right w:val="none" w:sz="0" w:space="0" w:color="auto"/>
          </w:divBdr>
        </w:div>
        <w:div w:id="1445341116">
          <w:marLeft w:val="0"/>
          <w:marRight w:val="0"/>
          <w:marTop w:val="0"/>
          <w:marBottom w:val="0"/>
          <w:divBdr>
            <w:top w:val="none" w:sz="0" w:space="0" w:color="auto"/>
            <w:left w:val="none" w:sz="0" w:space="0" w:color="auto"/>
            <w:bottom w:val="none" w:sz="0" w:space="0" w:color="auto"/>
            <w:right w:val="none" w:sz="0" w:space="0" w:color="auto"/>
          </w:divBdr>
        </w:div>
        <w:div w:id="1819881817">
          <w:marLeft w:val="0"/>
          <w:marRight w:val="0"/>
          <w:marTop w:val="0"/>
          <w:marBottom w:val="0"/>
          <w:divBdr>
            <w:top w:val="none" w:sz="0" w:space="0" w:color="auto"/>
            <w:left w:val="none" w:sz="0" w:space="0" w:color="auto"/>
            <w:bottom w:val="none" w:sz="0" w:space="0" w:color="auto"/>
            <w:right w:val="none" w:sz="0" w:space="0" w:color="auto"/>
          </w:divBdr>
        </w:div>
        <w:div w:id="1030497096">
          <w:marLeft w:val="0"/>
          <w:marRight w:val="0"/>
          <w:marTop w:val="0"/>
          <w:marBottom w:val="0"/>
          <w:divBdr>
            <w:top w:val="none" w:sz="0" w:space="0" w:color="auto"/>
            <w:left w:val="none" w:sz="0" w:space="0" w:color="auto"/>
            <w:bottom w:val="none" w:sz="0" w:space="0" w:color="auto"/>
            <w:right w:val="none" w:sz="0" w:space="0" w:color="auto"/>
          </w:divBdr>
        </w:div>
        <w:div w:id="182592338">
          <w:marLeft w:val="0"/>
          <w:marRight w:val="0"/>
          <w:marTop w:val="0"/>
          <w:marBottom w:val="0"/>
          <w:divBdr>
            <w:top w:val="none" w:sz="0" w:space="0" w:color="auto"/>
            <w:left w:val="none" w:sz="0" w:space="0" w:color="auto"/>
            <w:bottom w:val="none" w:sz="0" w:space="0" w:color="auto"/>
            <w:right w:val="none" w:sz="0" w:space="0" w:color="auto"/>
          </w:divBdr>
        </w:div>
        <w:div w:id="6716841">
          <w:marLeft w:val="0"/>
          <w:marRight w:val="0"/>
          <w:marTop w:val="0"/>
          <w:marBottom w:val="0"/>
          <w:divBdr>
            <w:top w:val="none" w:sz="0" w:space="0" w:color="auto"/>
            <w:left w:val="none" w:sz="0" w:space="0" w:color="auto"/>
            <w:bottom w:val="none" w:sz="0" w:space="0" w:color="auto"/>
            <w:right w:val="none" w:sz="0" w:space="0" w:color="auto"/>
          </w:divBdr>
        </w:div>
        <w:div w:id="1840391377">
          <w:marLeft w:val="0"/>
          <w:marRight w:val="0"/>
          <w:marTop w:val="0"/>
          <w:marBottom w:val="0"/>
          <w:divBdr>
            <w:top w:val="none" w:sz="0" w:space="0" w:color="auto"/>
            <w:left w:val="none" w:sz="0" w:space="0" w:color="auto"/>
            <w:bottom w:val="none" w:sz="0" w:space="0" w:color="auto"/>
            <w:right w:val="none" w:sz="0" w:space="0" w:color="auto"/>
          </w:divBdr>
        </w:div>
      </w:divsChild>
    </w:div>
    <w:div w:id="271480246">
      <w:bodyDiv w:val="1"/>
      <w:marLeft w:val="0"/>
      <w:marRight w:val="0"/>
      <w:marTop w:val="0"/>
      <w:marBottom w:val="0"/>
      <w:divBdr>
        <w:top w:val="none" w:sz="0" w:space="0" w:color="auto"/>
        <w:left w:val="none" w:sz="0" w:space="0" w:color="auto"/>
        <w:bottom w:val="none" w:sz="0" w:space="0" w:color="auto"/>
        <w:right w:val="none" w:sz="0" w:space="0" w:color="auto"/>
      </w:divBdr>
      <w:divsChild>
        <w:div w:id="287974596">
          <w:marLeft w:val="0"/>
          <w:marRight w:val="0"/>
          <w:marTop w:val="0"/>
          <w:marBottom w:val="0"/>
          <w:divBdr>
            <w:top w:val="none" w:sz="0" w:space="0" w:color="auto"/>
            <w:left w:val="none" w:sz="0" w:space="0" w:color="auto"/>
            <w:bottom w:val="none" w:sz="0" w:space="0" w:color="auto"/>
            <w:right w:val="none" w:sz="0" w:space="0" w:color="auto"/>
          </w:divBdr>
        </w:div>
        <w:div w:id="2135974873">
          <w:marLeft w:val="0"/>
          <w:marRight w:val="0"/>
          <w:marTop w:val="0"/>
          <w:marBottom w:val="0"/>
          <w:divBdr>
            <w:top w:val="none" w:sz="0" w:space="0" w:color="auto"/>
            <w:left w:val="none" w:sz="0" w:space="0" w:color="auto"/>
            <w:bottom w:val="none" w:sz="0" w:space="0" w:color="auto"/>
            <w:right w:val="none" w:sz="0" w:space="0" w:color="auto"/>
          </w:divBdr>
        </w:div>
        <w:div w:id="761802022">
          <w:marLeft w:val="0"/>
          <w:marRight w:val="0"/>
          <w:marTop w:val="0"/>
          <w:marBottom w:val="0"/>
          <w:divBdr>
            <w:top w:val="none" w:sz="0" w:space="0" w:color="auto"/>
            <w:left w:val="none" w:sz="0" w:space="0" w:color="auto"/>
            <w:bottom w:val="none" w:sz="0" w:space="0" w:color="auto"/>
            <w:right w:val="none" w:sz="0" w:space="0" w:color="auto"/>
          </w:divBdr>
        </w:div>
      </w:divsChild>
    </w:div>
    <w:div w:id="376852993">
      <w:bodyDiv w:val="1"/>
      <w:marLeft w:val="0"/>
      <w:marRight w:val="0"/>
      <w:marTop w:val="0"/>
      <w:marBottom w:val="0"/>
      <w:divBdr>
        <w:top w:val="none" w:sz="0" w:space="0" w:color="auto"/>
        <w:left w:val="none" w:sz="0" w:space="0" w:color="auto"/>
        <w:bottom w:val="none" w:sz="0" w:space="0" w:color="auto"/>
        <w:right w:val="none" w:sz="0" w:space="0" w:color="auto"/>
      </w:divBdr>
    </w:div>
    <w:div w:id="833229546">
      <w:bodyDiv w:val="1"/>
      <w:marLeft w:val="0"/>
      <w:marRight w:val="0"/>
      <w:marTop w:val="0"/>
      <w:marBottom w:val="0"/>
      <w:divBdr>
        <w:top w:val="none" w:sz="0" w:space="0" w:color="auto"/>
        <w:left w:val="none" w:sz="0" w:space="0" w:color="auto"/>
        <w:bottom w:val="none" w:sz="0" w:space="0" w:color="auto"/>
        <w:right w:val="none" w:sz="0" w:space="0" w:color="auto"/>
      </w:divBdr>
      <w:divsChild>
        <w:div w:id="1138956137">
          <w:marLeft w:val="0"/>
          <w:marRight w:val="0"/>
          <w:marTop w:val="0"/>
          <w:marBottom w:val="0"/>
          <w:divBdr>
            <w:top w:val="single" w:sz="48" w:space="0" w:color="F0F0F0"/>
            <w:left w:val="none" w:sz="0" w:space="0" w:color="auto"/>
            <w:bottom w:val="none" w:sz="0" w:space="0" w:color="auto"/>
            <w:right w:val="none" w:sz="0" w:space="0" w:color="auto"/>
          </w:divBdr>
          <w:divsChild>
            <w:div w:id="159759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28018">
      <w:bodyDiv w:val="1"/>
      <w:marLeft w:val="0"/>
      <w:marRight w:val="0"/>
      <w:marTop w:val="0"/>
      <w:marBottom w:val="0"/>
      <w:divBdr>
        <w:top w:val="none" w:sz="0" w:space="0" w:color="auto"/>
        <w:left w:val="none" w:sz="0" w:space="0" w:color="auto"/>
        <w:bottom w:val="none" w:sz="0" w:space="0" w:color="auto"/>
        <w:right w:val="none" w:sz="0" w:space="0" w:color="auto"/>
      </w:divBdr>
    </w:div>
    <w:div w:id="1031342007">
      <w:bodyDiv w:val="1"/>
      <w:marLeft w:val="0"/>
      <w:marRight w:val="0"/>
      <w:marTop w:val="0"/>
      <w:marBottom w:val="0"/>
      <w:divBdr>
        <w:top w:val="none" w:sz="0" w:space="0" w:color="auto"/>
        <w:left w:val="none" w:sz="0" w:space="0" w:color="auto"/>
        <w:bottom w:val="none" w:sz="0" w:space="0" w:color="auto"/>
        <w:right w:val="none" w:sz="0" w:space="0" w:color="auto"/>
      </w:divBdr>
      <w:divsChild>
        <w:div w:id="1168130010">
          <w:marLeft w:val="0"/>
          <w:marRight w:val="0"/>
          <w:marTop w:val="0"/>
          <w:marBottom w:val="0"/>
          <w:divBdr>
            <w:top w:val="none" w:sz="0" w:space="0" w:color="auto"/>
            <w:left w:val="none" w:sz="0" w:space="0" w:color="auto"/>
            <w:bottom w:val="none" w:sz="0" w:space="0" w:color="auto"/>
            <w:right w:val="none" w:sz="0" w:space="0" w:color="auto"/>
          </w:divBdr>
        </w:div>
        <w:div w:id="550772165">
          <w:marLeft w:val="0"/>
          <w:marRight w:val="0"/>
          <w:marTop w:val="0"/>
          <w:marBottom w:val="0"/>
          <w:divBdr>
            <w:top w:val="none" w:sz="0" w:space="0" w:color="auto"/>
            <w:left w:val="none" w:sz="0" w:space="0" w:color="auto"/>
            <w:bottom w:val="none" w:sz="0" w:space="0" w:color="auto"/>
            <w:right w:val="none" w:sz="0" w:space="0" w:color="auto"/>
          </w:divBdr>
        </w:div>
        <w:div w:id="808480826">
          <w:marLeft w:val="0"/>
          <w:marRight w:val="0"/>
          <w:marTop w:val="0"/>
          <w:marBottom w:val="0"/>
          <w:divBdr>
            <w:top w:val="none" w:sz="0" w:space="0" w:color="auto"/>
            <w:left w:val="none" w:sz="0" w:space="0" w:color="auto"/>
            <w:bottom w:val="none" w:sz="0" w:space="0" w:color="auto"/>
            <w:right w:val="none" w:sz="0" w:space="0" w:color="auto"/>
          </w:divBdr>
        </w:div>
        <w:div w:id="118959601">
          <w:marLeft w:val="0"/>
          <w:marRight w:val="0"/>
          <w:marTop w:val="0"/>
          <w:marBottom w:val="0"/>
          <w:divBdr>
            <w:top w:val="none" w:sz="0" w:space="0" w:color="auto"/>
            <w:left w:val="none" w:sz="0" w:space="0" w:color="auto"/>
            <w:bottom w:val="none" w:sz="0" w:space="0" w:color="auto"/>
            <w:right w:val="none" w:sz="0" w:space="0" w:color="auto"/>
          </w:divBdr>
        </w:div>
        <w:div w:id="246498323">
          <w:marLeft w:val="0"/>
          <w:marRight w:val="0"/>
          <w:marTop w:val="0"/>
          <w:marBottom w:val="0"/>
          <w:divBdr>
            <w:top w:val="none" w:sz="0" w:space="0" w:color="auto"/>
            <w:left w:val="none" w:sz="0" w:space="0" w:color="auto"/>
            <w:bottom w:val="none" w:sz="0" w:space="0" w:color="auto"/>
            <w:right w:val="none" w:sz="0" w:space="0" w:color="auto"/>
          </w:divBdr>
        </w:div>
        <w:div w:id="369111095">
          <w:marLeft w:val="0"/>
          <w:marRight w:val="0"/>
          <w:marTop w:val="0"/>
          <w:marBottom w:val="0"/>
          <w:divBdr>
            <w:top w:val="none" w:sz="0" w:space="0" w:color="auto"/>
            <w:left w:val="none" w:sz="0" w:space="0" w:color="auto"/>
            <w:bottom w:val="none" w:sz="0" w:space="0" w:color="auto"/>
            <w:right w:val="none" w:sz="0" w:space="0" w:color="auto"/>
          </w:divBdr>
        </w:div>
        <w:div w:id="980841357">
          <w:marLeft w:val="0"/>
          <w:marRight w:val="0"/>
          <w:marTop w:val="0"/>
          <w:marBottom w:val="0"/>
          <w:divBdr>
            <w:top w:val="none" w:sz="0" w:space="0" w:color="auto"/>
            <w:left w:val="none" w:sz="0" w:space="0" w:color="auto"/>
            <w:bottom w:val="none" w:sz="0" w:space="0" w:color="auto"/>
            <w:right w:val="none" w:sz="0" w:space="0" w:color="auto"/>
          </w:divBdr>
        </w:div>
        <w:div w:id="464929544">
          <w:marLeft w:val="0"/>
          <w:marRight w:val="0"/>
          <w:marTop w:val="0"/>
          <w:marBottom w:val="0"/>
          <w:divBdr>
            <w:top w:val="none" w:sz="0" w:space="0" w:color="auto"/>
            <w:left w:val="none" w:sz="0" w:space="0" w:color="auto"/>
            <w:bottom w:val="none" w:sz="0" w:space="0" w:color="auto"/>
            <w:right w:val="none" w:sz="0" w:space="0" w:color="auto"/>
          </w:divBdr>
        </w:div>
        <w:div w:id="499320649">
          <w:marLeft w:val="0"/>
          <w:marRight w:val="0"/>
          <w:marTop w:val="0"/>
          <w:marBottom w:val="0"/>
          <w:divBdr>
            <w:top w:val="none" w:sz="0" w:space="0" w:color="auto"/>
            <w:left w:val="none" w:sz="0" w:space="0" w:color="auto"/>
            <w:bottom w:val="none" w:sz="0" w:space="0" w:color="auto"/>
            <w:right w:val="none" w:sz="0" w:space="0" w:color="auto"/>
          </w:divBdr>
        </w:div>
        <w:div w:id="130176843">
          <w:marLeft w:val="0"/>
          <w:marRight w:val="0"/>
          <w:marTop w:val="0"/>
          <w:marBottom w:val="0"/>
          <w:divBdr>
            <w:top w:val="none" w:sz="0" w:space="0" w:color="auto"/>
            <w:left w:val="none" w:sz="0" w:space="0" w:color="auto"/>
            <w:bottom w:val="none" w:sz="0" w:space="0" w:color="auto"/>
            <w:right w:val="none" w:sz="0" w:space="0" w:color="auto"/>
          </w:divBdr>
        </w:div>
        <w:div w:id="158809100">
          <w:marLeft w:val="0"/>
          <w:marRight w:val="0"/>
          <w:marTop w:val="0"/>
          <w:marBottom w:val="0"/>
          <w:divBdr>
            <w:top w:val="none" w:sz="0" w:space="0" w:color="auto"/>
            <w:left w:val="none" w:sz="0" w:space="0" w:color="auto"/>
            <w:bottom w:val="none" w:sz="0" w:space="0" w:color="auto"/>
            <w:right w:val="none" w:sz="0" w:space="0" w:color="auto"/>
          </w:divBdr>
        </w:div>
        <w:div w:id="1126386898">
          <w:marLeft w:val="0"/>
          <w:marRight w:val="0"/>
          <w:marTop w:val="0"/>
          <w:marBottom w:val="0"/>
          <w:divBdr>
            <w:top w:val="none" w:sz="0" w:space="0" w:color="auto"/>
            <w:left w:val="none" w:sz="0" w:space="0" w:color="auto"/>
            <w:bottom w:val="none" w:sz="0" w:space="0" w:color="auto"/>
            <w:right w:val="none" w:sz="0" w:space="0" w:color="auto"/>
          </w:divBdr>
        </w:div>
      </w:divsChild>
    </w:div>
    <w:div w:id="1035159723">
      <w:bodyDiv w:val="1"/>
      <w:marLeft w:val="0"/>
      <w:marRight w:val="0"/>
      <w:marTop w:val="0"/>
      <w:marBottom w:val="0"/>
      <w:divBdr>
        <w:top w:val="none" w:sz="0" w:space="0" w:color="auto"/>
        <w:left w:val="none" w:sz="0" w:space="0" w:color="auto"/>
        <w:bottom w:val="none" w:sz="0" w:space="0" w:color="auto"/>
        <w:right w:val="none" w:sz="0" w:space="0" w:color="auto"/>
      </w:divBdr>
      <w:divsChild>
        <w:div w:id="426200400">
          <w:marLeft w:val="0"/>
          <w:marRight w:val="0"/>
          <w:marTop w:val="0"/>
          <w:marBottom w:val="0"/>
          <w:divBdr>
            <w:top w:val="none" w:sz="0" w:space="0" w:color="auto"/>
            <w:left w:val="none" w:sz="0" w:space="0" w:color="auto"/>
            <w:bottom w:val="none" w:sz="0" w:space="0" w:color="auto"/>
            <w:right w:val="none" w:sz="0" w:space="0" w:color="auto"/>
          </w:divBdr>
        </w:div>
        <w:div w:id="134301149">
          <w:marLeft w:val="0"/>
          <w:marRight w:val="0"/>
          <w:marTop w:val="0"/>
          <w:marBottom w:val="0"/>
          <w:divBdr>
            <w:top w:val="none" w:sz="0" w:space="0" w:color="auto"/>
            <w:left w:val="none" w:sz="0" w:space="0" w:color="auto"/>
            <w:bottom w:val="none" w:sz="0" w:space="0" w:color="auto"/>
            <w:right w:val="none" w:sz="0" w:space="0" w:color="auto"/>
          </w:divBdr>
        </w:div>
        <w:div w:id="1233584258">
          <w:marLeft w:val="0"/>
          <w:marRight w:val="0"/>
          <w:marTop w:val="0"/>
          <w:marBottom w:val="0"/>
          <w:divBdr>
            <w:top w:val="none" w:sz="0" w:space="0" w:color="auto"/>
            <w:left w:val="none" w:sz="0" w:space="0" w:color="auto"/>
            <w:bottom w:val="none" w:sz="0" w:space="0" w:color="auto"/>
            <w:right w:val="none" w:sz="0" w:space="0" w:color="auto"/>
          </w:divBdr>
        </w:div>
        <w:div w:id="107086348">
          <w:marLeft w:val="0"/>
          <w:marRight w:val="0"/>
          <w:marTop w:val="0"/>
          <w:marBottom w:val="0"/>
          <w:divBdr>
            <w:top w:val="none" w:sz="0" w:space="0" w:color="auto"/>
            <w:left w:val="none" w:sz="0" w:space="0" w:color="auto"/>
            <w:bottom w:val="none" w:sz="0" w:space="0" w:color="auto"/>
            <w:right w:val="none" w:sz="0" w:space="0" w:color="auto"/>
          </w:divBdr>
        </w:div>
        <w:div w:id="168065695">
          <w:marLeft w:val="0"/>
          <w:marRight w:val="0"/>
          <w:marTop w:val="0"/>
          <w:marBottom w:val="0"/>
          <w:divBdr>
            <w:top w:val="none" w:sz="0" w:space="0" w:color="auto"/>
            <w:left w:val="none" w:sz="0" w:space="0" w:color="auto"/>
            <w:bottom w:val="none" w:sz="0" w:space="0" w:color="auto"/>
            <w:right w:val="none" w:sz="0" w:space="0" w:color="auto"/>
          </w:divBdr>
        </w:div>
        <w:div w:id="1075585453">
          <w:marLeft w:val="0"/>
          <w:marRight w:val="0"/>
          <w:marTop w:val="0"/>
          <w:marBottom w:val="0"/>
          <w:divBdr>
            <w:top w:val="none" w:sz="0" w:space="0" w:color="auto"/>
            <w:left w:val="none" w:sz="0" w:space="0" w:color="auto"/>
            <w:bottom w:val="none" w:sz="0" w:space="0" w:color="auto"/>
            <w:right w:val="none" w:sz="0" w:space="0" w:color="auto"/>
          </w:divBdr>
        </w:div>
        <w:div w:id="170918938">
          <w:marLeft w:val="0"/>
          <w:marRight w:val="0"/>
          <w:marTop w:val="0"/>
          <w:marBottom w:val="0"/>
          <w:divBdr>
            <w:top w:val="none" w:sz="0" w:space="0" w:color="auto"/>
            <w:left w:val="none" w:sz="0" w:space="0" w:color="auto"/>
            <w:bottom w:val="none" w:sz="0" w:space="0" w:color="auto"/>
            <w:right w:val="none" w:sz="0" w:space="0" w:color="auto"/>
          </w:divBdr>
        </w:div>
        <w:div w:id="1805002655">
          <w:marLeft w:val="0"/>
          <w:marRight w:val="0"/>
          <w:marTop w:val="0"/>
          <w:marBottom w:val="0"/>
          <w:divBdr>
            <w:top w:val="none" w:sz="0" w:space="0" w:color="auto"/>
            <w:left w:val="none" w:sz="0" w:space="0" w:color="auto"/>
            <w:bottom w:val="none" w:sz="0" w:space="0" w:color="auto"/>
            <w:right w:val="none" w:sz="0" w:space="0" w:color="auto"/>
          </w:divBdr>
        </w:div>
        <w:div w:id="552162028">
          <w:marLeft w:val="0"/>
          <w:marRight w:val="0"/>
          <w:marTop w:val="0"/>
          <w:marBottom w:val="0"/>
          <w:divBdr>
            <w:top w:val="none" w:sz="0" w:space="0" w:color="auto"/>
            <w:left w:val="none" w:sz="0" w:space="0" w:color="auto"/>
            <w:bottom w:val="none" w:sz="0" w:space="0" w:color="auto"/>
            <w:right w:val="none" w:sz="0" w:space="0" w:color="auto"/>
          </w:divBdr>
        </w:div>
        <w:div w:id="1084766312">
          <w:marLeft w:val="0"/>
          <w:marRight w:val="0"/>
          <w:marTop w:val="0"/>
          <w:marBottom w:val="0"/>
          <w:divBdr>
            <w:top w:val="none" w:sz="0" w:space="0" w:color="auto"/>
            <w:left w:val="none" w:sz="0" w:space="0" w:color="auto"/>
            <w:bottom w:val="none" w:sz="0" w:space="0" w:color="auto"/>
            <w:right w:val="none" w:sz="0" w:space="0" w:color="auto"/>
          </w:divBdr>
        </w:div>
        <w:div w:id="377360710">
          <w:marLeft w:val="0"/>
          <w:marRight w:val="0"/>
          <w:marTop w:val="0"/>
          <w:marBottom w:val="0"/>
          <w:divBdr>
            <w:top w:val="none" w:sz="0" w:space="0" w:color="auto"/>
            <w:left w:val="none" w:sz="0" w:space="0" w:color="auto"/>
            <w:bottom w:val="none" w:sz="0" w:space="0" w:color="auto"/>
            <w:right w:val="none" w:sz="0" w:space="0" w:color="auto"/>
          </w:divBdr>
        </w:div>
      </w:divsChild>
    </w:div>
    <w:div w:id="1128889432">
      <w:bodyDiv w:val="1"/>
      <w:marLeft w:val="0"/>
      <w:marRight w:val="0"/>
      <w:marTop w:val="0"/>
      <w:marBottom w:val="0"/>
      <w:divBdr>
        <w:top w:val="none" w:sz="0" w:space="0" w:color="auto"/>
        <w:left w:val="none" w:sz="0" w:space="0" w:color="auto"/>
        <w:bottom w:val="none" w:sz="0" w:space="0" w:color="auto"/>
        <w:right w:val="none" w:sz="0" w:space="0" w:color="auto"/>
      </w:divBdr>
      <w:divsChild>
        <w:div w:id="1372924159">
          <w:marLeft w:val="0"/>
          <w:marRight w:val="0"/>
          <w:marTop w:val="0"/>
          <w:marBottom w:val="0"/>
          <w:divBdr>
            <w:top w:val="single" w:sz="48" w:space="0" w:color="F0F0F0"/>
            <w:left w:val="none" w:sz="0" w:space="0" w:color="auto"/>
            <w:bottom w:val="none" w:sz="0" w:space="0" w:color="auto"/>
            <w:right w:val="none" w:sz="0" w:space="0" w:color="auto"/>
          </w:divBdr>
          <w:divsChild>
            <w:div w:id="2088262918">
              <w:marLeft w:val="0"/>
              <w:marRight w:val="0"/>
              <w:marTop w:val="0"/>
              <w:marBottom w:val="0"/>
              <w:divBdr>
                <w:top w:val="none" w:sz="0" w:space="0" w:color="auto"/>
                <w:left w:val="none" w:sz="0" w:space="0" w:color="auto"/>
                <w:bottom w:val="none" w:sz="0" w:space="0" w:color="auto"/>
                <w:right w:val="none" w:sz="0" w:space="0" w:color="auto"/>
              </w:divBdr>
              <w:divsChild>
                <w:div w:id="7955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46895">
      <w:bodyDiv w:val="1"/>
      <w:marLeft w:val="0"/>
      <w:marRight w:val="0"/>
      <w:marTop w:val="0"/>
      <w:marBottom w:val="0"/>
      <w:divBdr>
        <w:top w:val="none" w:sz="0" w:space="0" w:color="auto"/>
        <w:left w:val="none" w:sz="0" w:space="0" w:color="auto"/>
        <w:bottom w:val="none" w:sz="0" w:space="0" w:color="auto"/>
        <w:right w:val="none" w:sz="0" w:space="0" w:color="auto"/>
      </w:divBdr>
    </w:div>
    <w:div w:id="1818760838">
      <w:bodyDiv w:val="1"/>
      <w:marLeft w:val="0"/>
      <w:marRight w:val="0"/>
      <w:marTop w:val="0"/>
      <w:marBottom w:val="0"/>
      <w:divBdr>
        <w:top w:val="none" w:sz="0" w:space="0" w:color="auto"/>
        <w:left w:val="none" w:sz="0" w:space="0" w:color="auto"/>
        <w:bottom w:val="none" w:sz="0" w:space="0" w:color="auto"/>
        <w:right w:val="none" w:sz="0" w:space="0" w:color="auto"/>
      </w:divBdr>
      <w:divsChild>
        <w:div w:id="468785744">
          <w:marLeft w:val="0"/>
          <w:marRight w:val="0"/>
          <w:marTop w:val="0"/>
          <w:marBottom w:val="0"/>
          <w:divBdr>
            <w:top w:val="none" w:sz="0" w:space="0" w:color="auto"/>
            <w:left w:val="none" w:sz="0" w:space="0" w:color="auto"/>
            <w:bottom w:val="none" w:sz="0" w:space="0" w:color="auto"/>
            <w:right w:val="none" w:sz="0" w:space="0" w:color="auto"/>
          </w:divBdr>
        </w:div>
        <w:div w:id="2102681456">
          <w:marLeft w:val="0"/>
          <w:marRight w:val="0"/>
          <w:marTop w:val="0"/>
          <w:marBottom w:val="0"/>
          <w:divBdr>
            <w:top w:val="none" w:sz="0" w:space="0" w:color="auto"/>
            <w:left w:val="none" w:sz="0" w:space="0" w:color="auto"/>
            <w:bottom w:val="none" w:sz="0" w:space="0" w:color="auto"/>
            <w:right w:val="none" w:sz="0" w:space="0" w:color="auto"/>
          </w:divBdr>
        </w:div>
        <w:div w:id="1689484740">
          <w:marLeft w:val="0"/>
          <w:marRight w:val="0"/>
          <w:marTop w:val="0"/>
          <w:marBottom w:val="0"/>
          <w:divBdr>
            <w:top w:val="none" w:sz="0" w:space="0" w:color="auto"/>
            <w:left w:val="none" w:sz="0" w:space="0" w:color="auto"/>
            <w:bottom w:val="none" w:sz="0" w:space="0" w:color="auto"/>
            <w:right w:val="none" w:sz="0" w:space="0" w:color="auto"/>
          </w:divBdr>
        </w:div>
        <w:div w:id="94982634">
          <w:marLeft w:val="0"/>
          <w:marRight w:val="0"/>
          <w:marTop w:val="0"/>
          <w:marBottom w:val="0"/>
          <w:divBdr>
            <w:top w:val="none" w:sz="0" w:space="0" w:color="auto"/>
            <w:left w:val="none" w:sz="0" w:space="0" w:color="auto"/>
            <w:bottom w:val="none" w:sz="0" w:space="0" w:color="auto"/>
            <w:right w:val="none" w:sz="0" w:space="0" w:color="auto"/>
          </w:divBdr>
        </w:div>
        <w:div w:id="398209620">
          <w:marLeft w:val="0"/>
          <w:marRight w:val="0"/>
          <w:marTop w:val="0"/>
          <w:marBottom w:val="0"/>
          <w:divBdr>
            <w:top w:val="none" w:sz="0" w:space="0" w:color="auto"/>
            <w:left w:val="none" w:sz="0" w:space="0" w:color="auto"/>
            <w:bottom w:val="none" w:sz="0" w:space="0" w:color="auto"/>
            <w:right w:val="none" w:sz="0" w:space="0" w:color="auto"/>
          </w:divBdr>
        </w:div>
        <w:div w:id="1459832502">
          <w:marLeft w:val="0"/>
          <w:marRight w:val="0"/>
          <w:marTop w:val="0"/>
          <w:marBottom w:val="0"/>
          <w:divBdr>
            <w:top w:val="none" w:sz="0" w:space="0" w:color="auto"/>
            <w:left w:val="none" w:sz="0" w:space="0" w:color="auto"/>
            <w:bottom w:val="none" w:sz="0" w:space="0" w:color="auto"/>
            <w:right w:val="none" w:sz="0" w:space="0" w:color="auto"/>
          </w:divBdr>
        </w:div>
        <w:div w:id="1597203316">
          <w:marLeft w:val="0"/>
          <w:marRight w:val="0"/>
          <w:marTop w:val="0"/>
          <w:marBottom w:val="0"/>
          <w:divBdr>
            <w:top w:val="none" w:sz="0" w:space="0" w:color="auto"/>
            <w:left w:val="none" w:sz="0" w:space="0" w:color="auto"/>
            <w:bottom w:val="none" w:sz="0" w:space="0" w:color="auto"/>
            <w:right w:val="none" w:sz="0" w:space="0" w:color="auto"/>
          </w:divBdr>
        </w:div>
        <w:div w:id="1964800057">
          <w:marLeft w:val="0"/>
          <w:marRight w:val="0"/>
          <w:marTop w:val="0"/>
          <w:marBottom w:val="0"/>
          <w:divBdr>
            <w:top w:val="none" w:sz="0" w:space="0" w:color="auto"/>
            <w:left w:val="none" w:sz="0" w:space="0" w:color="auto"/>
            <w:bottom w:val="none" w:sz="0" w:space="0" w:color="auto"/>
            <w:right w:val="none" w:sz="0" w:space="0" w:color="auto"/>
          </w:divBdr>
        </w:div>
        <w:div w:id="1190073672">
          <w:marLeft w:val="0"/>
          <w:marRight w:val="0"/>
          <w:marTop w:val="0"/>
          <w:marBottom w:val="0"/>
          <w:divBdr>
            <w:top w:val="none" w:sz="0" w:space="0" w:color="auto"/>
            <w:left w:val="none" w:sz="0" w:space="0" w:color="auto"/>
            <w:bottom w:val="none" w:sz="0" w:space="0" w:color="auto"/>
            <w:right w:val="none" w:sz="0" w:space="0" w:color="auto"/>
          </w:divBdr>
        </w:div>
      </w:divsChild>
    </w:div>
    <w:div w:id="2131823689">
      <w:bodyDiv w:val="1"/>
      <w:marLeft w:val="0"/>
      <w:marRight w:val="0"/>
      <w:marTop w:val="0"/>
      <w:marBottom w:val="0"/>
      <w:divBdr>
        <w:top w:val="none" w:sz="0" w:space="0" w:color="auto"/>
        <w:left w:val="none" w:sz="0" w:space="0" w:color="auto"/>
        <w:bottom w:val="none" w:sz="0" w:space="0" w:color="auto"/>
        <w:right w:val="none" w:sz="0" w:space="0" w:color="auto"/>
      </w:divBdr>
      <w:divsChild>
        <w:div w:id="1514219077">
          <w:marLeft w:val="0"/>
          <w:marRight w:val="0"/>
          <w:marTop w:val="0"/>
          <w:marBottom w:val="0"/>
          <w:divBdr>
            <w:top w:val="none" w:sz="0" w:space="0" w:color="auto"/>
            <w:left w:val="none" w:sz="0" w:space="0" w:color="auto"/>
            <w:bottom w:val="none" w:sz="0" w:space="0" w:color="auto"/>
            <w:right w:val="none" w:sz="0" w:space="0" w:color="auto"/>
          </w:divBdr>
        </w:div>
        <w:div w:id="630327265">
          <w:marLeft w:val="0"/>
          <w:marRight w:val="0"/>
          <w:marTop w:val="0"/>
          <w:marBottom w:val="0"/>
          <w:divBdr>
            <w:top w:val="none" w:sz="0" w:space="0" w:color="auto"/>
            <w:left w:val="none" w:sz="0" w:space="0" w:color="auto"/>
            <w:bottom w:val="none" w:sz="0" w:space="0" w:color="auto"/>
            <w:right w:val="none" w:sz="0" w:space="0" w:color="auto"/>
          </w:divBdr>
        </w:div>
        <w:div w:id="1185288395">
          <w:marLeft w:val="0"/>
          <w:marRight w:val="0"/>
          <w:marTop w:val="0"/>
          <w:marBottom w:val="0"/>
          <w:divBdr>
            <w:top w:val="none" w:sz="0" w:space="0" w:color="auto"/>
            <w:left w:val="none" w:sz="0" w:space="0" w:color="auto"/>
            <w:bottom w:val="none" w:sz="0" w:space="0" w:color="auto"/>
            <w:right w:val="none" w:sz="0" w:space="0" w:color="auto"/>
          </w:divBdr>
        </w:div>
        <w:div w:id="1140728167">
          <w:marLeft w:val="0"/>
          <w:marRight w:val="0"/>
          <w:marTop w:val="0"/>
          <w:marBottom w:val="0"/>
          <w:divBdr>
            <w:top w:val="none" w:sz="0" w:space="0" w:color="auto"/>
            <w:left w:val="none" w:sz="0" w:space="0" w:color="auto"/>
            <w:bottom w:val="none" w:sz="0" w:space="0" w:color="auto"/>
            <w:right w:val="none" w:sz="0" w:space="0" w:color="auto"/>
          </w:divBdr>
        </w:div>
      </w:divsChild>
    </w:div>
    <w:div w:id="214388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bfest.ro/aleea-celebritatilor" TargetMode="External"/><Relationship Id="rId13" Type="http://schemas.openxmlformats.org/officeDocument/2006/relationships/hyperlink" Target="https://www.sibfest.ro/burs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bfest.ro/ro/platforma-de-arte-vizua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bfest.ro/therm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ibfest.ro/platforma" TargetMode="External"/><Relationship Id="rId4" Type="http://schemas.openxmlformats.org/officeDocument/2006/relationships/settings" Target="settings.xml"/><Relationship Id="rId9" Type="http://schemas.openxmlformats.org/officeDocument/2006/relationships/hyperlink" Target="https://www.sibfest.ro/voluntaria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E40FA-53C0-4C37-A581-56A14D363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3846</Words>
  <Characters>21926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2024-04-25T07:18:00Z</dcterms:created>
  <dcterms:modified xsi:type="dcterms:W3CDTF">2024-04-26T12:13:00Z</dcterms:modified>
</cp:coreProperties>
</file>